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AC633" w14:textId="1BB00404" w:rsidR="00F71E9F" w:rsidRPr="00993ECD" w:rsidRDefault="004A25B6" w:rsidP="001B4F83">
      <w:pPr>
        <w:spacing w:line="276" w:lineRule="auto"/>
        <w:ind w:left="-851" w:right="-52"/>
        <w:jc w:val="both"/>
        <w:rPr>
          <w:rFonts w:ascii="Futura PT Book" w:eastAsia="Calibri" w:hAnsi="Futura PT Book" w:cs="Calibri"/>
          <w:sz w:val="24"/>
          <w:szCs w:val="24"/>
        </w:rPr>
      </w:pPr>
      <w:bookmarkStart w:id="0" w:name="_Hlk124242796"/>
      <w:bookmarkStart w:id="1" w:name="_Hlk70421877"/>
      <w:bookmarkStart w:id="2" w:name="_Hlk124356554"/>
      <w:bookmarkEnd w:id="0"/>
      <w:r w:rsidRPr="00993ECD">
        <w:rPr>
          <w:rFonts w:ascii="Futura PT Book" w:hAnsi="Futura PT Book" w:cs="Calibri Light"/>
          <w:sz w:val="24"/>
          <w:szCs w:val="24"/>
        </w:rPr>
        <w:t xml:space="preserve">P </w:t>
      </w:r>
      <w:r w:rsidR="005C5A3A" w:rsidRPr="00993ECD">
        <w:rPr>
          <w:rFonts w:ascii="Futura PT Book" w:hAnsi="Futura PT Book" w:cs="Calibri Light"/>
          <w:sz w:val="24"/>
          <w:szCs w:val="24"/>
        </w:rPr>
        <w:t>R O D U K T N E U H E I T 2023</w:t>
      </w:r>
    </w:p>
    <w:bookmarkEnd w:id="1"/>
    <w:p w14:paraId="280285C5" w14:textId="1AE7C84F" w:rsidR="00F71E9F" w:rsidRPr="00B64561" w:rsidRDefault="00585DC1" w:rsidP="001B4F83">
      <w:pPr>
        <w:ind w:left="-851"/>
        <w:jc w:val="both"/>
        <w:rPr>
          <w:rFonts w:ascii="Calibri Light" w:eastAsia="Calibri" w:hAnsi="Calibri Light" w:cs="Calibri"/>
          <w:b/>
          <w:sz w:val="20"/>
          <w:szCs w:val="20"/>
          <w:u w:val="single"/>
          <w:lang w:val="en-GB"/>
        </w:rPr>
      </w:pPr>
      <w:r w:rsidRPr="00B64561">
        <w:rPr>
          <w:rFonts w:ascii="Futura PT Demi" w:hAnsi="Futura PT Demi" w:cs="Calibri Light"/>
          <w:bCs/>
          <w:sz w:val="20"/>
          <w:szCs w:val="20"/>
          <w:lang w:val="en-GB"/>
        </w:rPr>
        <w:t>Lausanne (CH),</w:t>
      </w:r>
      <w:r w:rsidR="00660F1F">
        <w:rPr>
          <w:rFonts w:ascii="Futura PT Demi" w:hAnsi="Futura PT Demi" w:cs="Calibri Light"/>
          <w:bCs/>
          <w:sz w:val="20"/>
          <w:szCs w:val="20"/>
          <w:lang w:val="en-GB"/>
        </w:rPr>
        <w:t xml:space="preserve"> 03</w:t>
      </w:r>
      <w:r w:rsidRPr="00B64561">
        <w:rPr>
          <w:rFonts w:ascii="Futura PT Demi" w:hAnsi="Futura PT Demi" w:cs="Calibri Light"/>
          <w:bCs/>
          <w:sz w:val="20"/>
          <w:szCs w:val="20"/>
          <w:lang w:val="en-GB"/>
        </w:rPr>
        <w:t xml:space="preserve">. </w:t>
      </w:r>
      <w:r w:rsidR="00EE44C9" w:rsidRPr="00B64561">
        <w:rPr>
          <w:rFonts w:ascii="Futura PT Demi" w:hAnsi="Futura PT Demi" w:cs="Calibri Light"/>
          <w:bCs/>
          <w:sz w:val="20"/>
          <w:szCs w:val="20"/>
          <w:lang w:val="en-GB"/>
        </w:rPr>
        <w:t>Februar</w:t>
      </w:r>
      <w:r w:rsidRPr="00B64561">
        <w:rPr>
          <w:rFonts w:ascii="Futura PT Demi" w:hAnsi="Futura PT Demi" w:cs="Calibri Light"/>
          <w:bCs/>
          <w:sz w:val="20"/>
          <w:szCs w:val="20"/>
          <w:lang w:val="en-GB"/>
        </w:rPr>
        <w:t xml:space="preserve"> 202</w:t>
      </w:r>
      <w:r w:rsidR="00EE44C9" w:rsidRPr="00B64561">
        <w:rPr>
          <w:rFonts w:ascii="Futura PT Demi" w:hAnsi="Futura PT Demi" w:cs="Calibri Light"/>
          <w:bCs/>
          <w:sz w:val="20"/>
          <w:szCs w:val="20"/>
          <w:lang w:val="en-GB"/>
        </w:rPr>
        <w:t>3</w:t>
      </w:r>
    </w:p>
    <w:bookmarkEnd w:id="2"/>
    <w:p w14:paraId="4D7FF78B" w14:textId="60250D1C" w:rsidR="00B64561" w:rsidRDefault="00B64561" w:rsidP="00351451">
      <w:pPr>
        <w:spacing w:after="120"/>
        <w:ind w:right="-52"/>
        <w:rPr>
          <w:rFonts w:ascii="Futura PT Bold" w:eastAsia="Calibri" w:hAnsi="Futura PT Bold" w:cs="Calibri"/>
          <w:b/>
          <w:sz w:val="36"/>
          <w:szCs w:val="36"/>
          <w:lang w:val="en-GB"/>
        </w:rPr>
      </w:pPr>
    </w:p>
    <w:p w14:paraId="12A7C06D" w14:textId="5D3C733A" w:rsidR="004019C2" w:rsidRPr="00194914" w:rsidRDefault="00EE44C9" w:rsidP="001931C4">
      <w:pPr>
        <w:spacing w:after="120"/>
        <w:ind w:right="-52"/>
        <w:jc w:val="center"/>
        <w:rPr>
          <w:rFonts w:ascii="Futura PT" w:eastAsia="Calibri" w:hAnsi="Futura PT" w:cs="Calibri"/>
          <w:b/>
          <w:sz w:val="34"/>
          <w:szCs w:val="32"/>
          <w:lang w:val="en-GB"/>
        </w:rPr>
      </w:pPr>
      <w:r w:rsidRPr="00194914">
        <w:rPr>
          <w:rFonts w:ascii="Futura PT" w:eastAsia="Calibri" w:hAnsi="Futura PT" w:cs="Calibri"/>
          <w:b/>
          <w:sz w:val="34"/>
          <w:szCs w:val="32"/>
          <w:lang w:val="en-GB"/>
        </w:rPr>
        <w:t>Mix it up</w:t>
      </w:r>
      <w:r w:rsidR="00BE483D" w:rsidRPr="00194914">
        <w:rPr>
          <w:rFonts w:ascii="Futura PT" w:eastAsia="Calibri" w:hAnsi="Futura PT" w:cs="Calibri"/>
          <w:b/>
          <w:sz w:val="34"/>
          <w:szCs w:val="32"/>
          <w:lang w:val="en-GB"/>
        </w:rPr>
        <w:t>!</w:t>
      </w:r>
    </w:p>
    <w:p w14:paraId="4E60518F" w14:textId="566ACB8A" w:rsidR="00603498" w:rsidRPr="00194914" w:rsidRDefault="00BE483D" w:rsidP="001931C4">
      <w:pPr>
        <w:spacing w:after="120"/>
        <w:ind w:right="-52"/>
        <w:jc w:val="center"/>
        <w:rPr>
          <w:rFonts w:ascii="Futura PT" w:hAnsi="Futura PT" w:cs="Calibri Light"/>
          <w:b/>
          <w:sz w:val="34"/>
          <w:szCs w:val="32"/>
        </w:rPr>
      </w:pPr>
      <w:r w:rsidRPr="00194914">
        <w:rPr>
          <w:rFonts w:ascii="Futura PT" w:eastAsia="Calibri" w:hAnsi="Futura PT" w:cs="Calibri"/>
          <w:b/>
          <w:sz w:val="34"/>
          <w:szCs w:val="32"/>
        </w:rPr>
        <w:t>Die neue</w:t>
      </w:r>
      <w:r w:rsidR="00EE44C9" w:rsidRPr="00194914">
        <w:rPr>
          <w:rFonts w:ascii="Futura PT" w:eastAsia="Calibri" w:hAnsi="Futura PT" w:cs="Calibri"/>
          <w:b/>
          <w:sz w:val="34"/>
          <w:szCs w:val="32"/>
        </w:rPr>
        <w:t xml:space="preserve"> </w:t>
      </w:r>
      <w:r w:rsidR="002235EA" w:rsidRPr="00194914">
        <w:rPr>
          <w:rFonts w:ascii="Futura PT" w:eastAsia="Calibri" w:hAnsi="Futura PT" w:cs="Calibri"/>
          <w:b/>
          <w:sz w:val="34"/>
          <w:szCs w:val="32"/>
        </w:rPr>
        <w:t>P</w:t>
      </w:r>
      <w:r w:rsidR="00EE44C9" w:rsidRPr="00194914">
        <w:rPr>
          <w:rFonts w:ascii="Futura PT" w:eastAsia="Calibri" w:hAnsi="Futura PT" w:cs="Calibri"/>
          <w:b/>
          <w:sz w:val="34"/>
          <w:szCs w:val="32"/>
        </w:rPr>
        <w:t>remium Barware Kollektion</w:t>
      </w:r>
      <w:r w:rsidR="00261B7F" w:rsidRPr="00194914">
        <w:rPr>
          <w:rFonts w:ascii="Futura PT" w:eastAsia="Calibri" w:hAnsi="Futura PT" w:cs="Calibri"/>
          <w:b/>
          <w:sz w:val="34"/>
          <w:szCs w:val="32"/>
        </w:rPr>
        <w:t xml:space="preserve"> von OXO</w:t>
      </w:r>
    </w:p>
    <w:p w14:paraId="1EDFCB52" w14:textId="5AD57E80" w:rsidR="001931C4" w:rsidRPr="00F662F6" w:rsidRDefault="00466578" w:rsidP="001931C4">
      <w:pPr>
        <w:pStyle w:val="Text"/>
        <w:jc w:val="center"/>
        <w:rPr>
          <w:rFonts w:ascii="Futura PT Demi" w:hAnsi="Futura PT Demi" w:cs="Calibri Light"/>
          <w:b/>
          <w:bCs/>
          <w:sz w:val="24"/>
          <w:szCs w:val="24"/>
        </w:rPr>
      </w:pPr>
      <w:r w:rsidRPr="00F662F6">
        <w:rPr>
          <w:rFonts w:ascii="Futura PT Book" w:hAnsi="Futura PT Book" w:cs="Calibri Light"/>
          <w:b/>
          <w:bCs/>
        </w:rPr>
        <w:t xml:space="preserve">Erstvorstellung der </w:t>
      </w:r>
      <w:r w:rsidR="00EE44C9" w:rsidRPr="00F662F6">
        <w:rPr>
          <w:rFonts w:ascii="Futura PT Book" w:hAnsi="Futura PT Book" w:cs="Calibri Light"/>
          <w:b/>
          <w:bCs/>
        </w:rPr>
        <w:t>erweiterte</w:t>
      </w:r>
      <w:r w:rsidRPr="00F662F6">
        <w:rPr>
          <w:rFonts w:ascii="Futura PT Book" w:hAnsi="Futura PT Book" w:cs="Calibri Light"/>
          <w:b/>
          <w:bCs/>
        </w:rPr>
        <w:t>n</w:t>
      </w:r>
      <w:r w:rsidR="00EE44C9" w:rsidRPr="00F662F6">
        <w:rPr>
          <w:rFonts w:ascii="Futura PT Book" w:hAnsi="Futura PT Book" w:cs="Calibri Light"/>
          <w:b/>
          <w:bCs/>
        </w:rPr>
        <w:t xml:space="preserve"> Premium Barware Kollektion</w:t>
      </w:r>
      <w:r w:rsidR="00194914">
        <w:rPr>
          <w:rFonts w:ascii="Futura PT Book" w:hAnsi="Futura PT Book" w:cs="Calibri Light"/>
          <w:b/>
          <w:bCs/>
        </w:rPr>
        <w:t xml:space="preserve"> </w:t>
      </w:r>
      <w:r w:rsidR="00194914" w:rsidRPr="00F662F6">
        <w:rPr>
          <w:rFonts w:ascii="Futura PT Book" w:hAnsi="Futura PT Book" w:cs="Calibri Light"/>
          <w:b/>
          <w:bCs/>
        </w:rPr>
        <w:t xml:space="preserve">auf der Ambiente Frankfurt vom 03. bis </w:t>
      </w:r>
      <w:r w:rsidR="009F51CB">
        <w:rPr>
          <w:rFonts w:ascii="Futura PT Book" w:hAnsi="Futura PT Book" w:cs="Calibri Light"/>
          <w:b/>
          <w:bCs/>
        </w:rPr>
        <w:t>0</w:t>
      </w:r>
      <w:r w:rsidR="00194914" w:rsidRPr="00F662F6">
        <w:rPr>
          <w:rFonts w:ascii="Futura PT Book" w:hAnsi="Futura PT Book" w:cs="Calibri Light"/>
          <w:b/>
          <w:bCs/>
        </w:rPr>
        <w:t>7. Februar 2023</w:t>
      </w:r>
    </w:p>
    <w:p w14:paraId="45FF2BBE" w14:textId="77777777" w:rsidR="001931C4" w:rsidRDefault="001931C4" w:rsidP="00D63B2C">
      <w:pPr>
        <w:pStyle w:val="Text"/>
        <w:rPr>
          <w:rFonts w:ascii="Futura PT Demi" w:hAnsi="Futura PT Demi" w:cs="Calibri Light"/>
        </w:rPr>
      </w:pPr>
    </w:p>
    <w:p w14:paraId="7217A240" w14:textId="505D9B6C" w:rsidR="001931C4" w:rsidRPr="007A200D" w:rsidRDefault="007A200D" w:rsidP="00D63B2C">
      <w:pPr>
        <w:pStyle w:val="Text"/>
        <w:rPr>
          <w:rFonts w:ascii="Futura PT Book" w:hAnsi="Futura PT Book" w:cs="Calibri Light"/>
          <w:b/>
          <w:bCs/>
        </w:rPr>
      </w:pPr>
      <w:r w:rsidRPr="007A200D">
        <w:rPr>
          <w:rFonts w:ascii="Futura PT Book" w:hAnsi="Futura PT Book" w:cs="Calibri Light"/>
          <w:b/>
          <w:bCs/>
        </w:rPr>
        <w:t xml:space="preserve">Die neue OXO Barware-Kollektion verbindet stilvolles Aussehen mit einfacher Handhabung und bietet ein umfassendes Sortiment an Barkeeper-Zubehör aus Edelstahl: Perfekt für einen bunten Cocktailabend mit Freunden oder einen entspannten Weinabend en-deux zu Hause </w:t>
      </w:r>
      <w:r w:rsidR="00D523B0">
        <w:rPr>
          <w:rFonts w:ascii="Futura PT Book" w:hAnsi="Futura PT Book" w:cs="Calibri Light"/>
          <w:b/>
          <w:bCs/>
        </w:rPr>
        <w:t>–</w:t>
      </w:r>
      <w:r w:rsidRPr="007A200D">
        <w:rPr>
          <w:rFonts w:ascii="Futura PT Book" w:hAnsi="Futura PT Book" w:cs="Calibri Light"/>
          <w:b/>
          <w:bCs/>
        </w:rPr>
        <w:t xml:space="preserve"> auch als ideales Geschenk für Cocktail-Liebhaber </w:t>
      </w:r>
      <w:r w:rsidR="00597E6F">
        <w:rPr>
          <w:rFonts w:ascii="Futura PT Book" w:hAnsi="Futura PT Book" w:cs="Calibri Light"/>
          <w:b/>
          <w:bCs/>
        </w:rPr>
        <w:t>und</w:t>
      </w:r>
      <w:r w:rsidRPr="007A200D">
        <w:rPr>
          <w:rFonts w:ascii="Futura PT Book" w:hAnsi="Futura PT Book" w:cs="Calibri Light"/>
          <w:b/>
          <w:bCs/>
        </w:rPr>
        <w:t xml:space="preserve"> Genießer oder solche, die es gerne werden möchten.</w:t>
      </w:r>
    </w:p>
    <w:p w14:paraId="2F7B3C9E" w14:textId="5B1AA876" w:rsidR="001931C4" w:rsidRDefault="001931C4" w:rsidP="001931C4">
      <w:pPr>
        <w:pStyle w:val="Text"/>
        <w:jc w:val="left"/>
        <w:rPr>
          <w:rFonts w:ascii="Futura PT Book" w:hAnsi="Futura PT Book" w:cs="Calibri Light"/>
          <w:sz w:val="20"/>
          <w:szCs w:val="20"/>
        </w:rPr>
      </w:pPr>
    </w:p>
    <w:p w14:paraId="6EB0555F" w14:textId="1D1B6819" w:rsidR="001931C4" w:rsidRDefault="001931C4" w:rsidP="001931C4">
      <w:pPr>
        <w:pStyle w:val="Text"/>
        <w:jc w:val="left"/>
        <w:rPr>
          <w:rFonts w:ascii="Futura PT Book" w:hAnsi="Futura PT Book" w:cs="Calibri Light"/>
          <w:sz w:val="20"/>
          <w:szCs w:val="20"/>
        </w:rPr>
      </w:pPr>
      <w:r>
        <w:rPr>
          <w:rFonts w:ascii="Futura PT Demi" w:hAnsi="Futura PT Demi" w:cs="Calibri Light"/>
          <w:b/>
          <w:bCs/>
          <w:noProof/>
        </w:rPr>
        <w:drawing>
          <wp:anchor distT="0" distB="0" distL="114300" distR="114300" simplePos="0" relativeHeight="251676672" behindDoc="0" locked="0" layoutInCell="1" allowOverlap="1" wp14:anchorId="23814527" wp14:editId="1239F042">
            <wp:simplePos x="0" y="0"/>
            <wp:positionH relativeFrom="margin">
              <wp:posOffset>3481070</wp:posOffset>
            </wp:positionH>
            <wp:positionV relativeFrom="paragraph">
              <wp:posOffset>6350</wp:posOffset>
            </wp:positionV>
            <wp:extent cx="2505075" cy="2217420"/>
            <wp:effectExtent l="0" t="0" r="9525" b="0"/>
            <wp:wrapSquare wrapText="bothSides"/>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55847" b="30381"/>
                    <a:stretch/>
                  </pic:blipFill>
                  <pic:spPr bwMode="auto">
                    <a:xfrm>
                      <a:off x="0" y="0"/>
                      <a:ext cx="2505075" cy="22174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AEEB745" w14:textId="08402BDF" w:rsidR="001931C4" w:rsidRDefault="001931C4" w:rsidP="001931C4">
      <w:pPr>
        <w:pStyle w:val="Text"/>
        <w:jc w:val="left"/>
        <w:rPr>
          <w:rFonts w:ascii="Futura PT Book" w:hAnsi="Futura PT Book" w:cs="Calibri Light"/>
          <w:sz w:val="20"/>
          <w:szCs w:val="20"/>
        </w:rPr>
      </w:pPr>
    </w:p>
    <w:p w14:paraId="533ABD0C" w14:textId="091177EF" w:rsidR="001931C4" w:rsidRPr="004D26BB" w:rsidRDefault="001931C4" w:rsidP="001931C4">
      <w:pPr>
        <w:pStyle w:val="Text"/>
        <w:jc w:val="left"/>
        <w:rPr>
          <w:rFonts w:ascii="Futura PT Book" w:hAnsi="Futura PT Book" w:cs="Calibri Light"/>
          <w:sz w:val="20"/>
          <w:szCs w:val="20"/>
        </w:rPr>
      </w:pPr>
      <w:r w:rsidRPr="004D26BB">
        <w:rPr>
          <w:rFonts w:ascii="Futura PT Book" w:hAnsi="Futura PT Book" w:cs="Calibri Light"/>
          <w:sz w:val="20"/>
          <w:szCs w:val="20"/>
        </w:rPr>
        <w:t xml:space="preserve">Wer sich auch zuhause mit Kräutermischungen oder beliebten Cocktail-Klassikern verwöhnen </w:t>
      </w:r>
    </w:p>
    <w:p w14:paraId="316EF5AF" w14:textId="3034948A" w:rsidR="00571285" w:rsidRPr="004D26BB" w:rsidRDefault="001931C4" w:rsidP="00571285">
      <w:pPr>
        <w:pStyle w:val="Text"/>
        <w:jc w:val="left"/>
        <w:rPr>
          <w:rFonts w:ascii="Futura PT Book" w:hAnsi="Futura PT Book" w:cs="Calibri Light"/>
          <w:bCs/>
          <w:sz w:val="20"/>
          <w:szCs w:val="20"/>
        </w:rPr>
      </w:pPr>
      <w:r w:rsidRPr="004D26BB">
        <w:rPr>
          <w:rFonts w:ascii="Futura PT Book" w:hAnsi="Futura PT Book" w:cs="Calibri Light"/>
          <w:sz w:val="20"/>
          <w:szCs w:val="20"/>
        </w:rPr>
        <w:t xml:space="preserve">möchte, braucht die richtigen Tools. </w:t>
      </w:r>
      <w:r w:rsidR="00571285" w:rsidRPr="004D26BB">
        <w:rPr>
          <w:rFonts w:ascii="Futura PT Book" w:hAnsi="Futura PT Book" w:cs="Calibri Light"/>
          <w:bCs/>
          <w:sz w:val="20"/>
          <w:szCs w:val="20"/>
        </w:rPr>
        <w:t>S</w:t>
      </w:r>
      <w:r w:rsidRPr="004D26BB">
        <w:rPr>
          <w:rFonts w:ascii="Futura PT Book" w:hAnsi="Futura PT Book" w:cs="Calibri Light"/>
          <w:bCs/>
          <w:sz w:val="20"/>
          <w:szCs w:val="20"/>
        </w:rPr>
        <w:t xml:space="preserve">tilvolles Messen, Schütteln und Servieren </w:t>
      </w:r>
      <w:r w:rsidR="00571285" w:rsidRPr="004D26BB">
        <w:rPr>
          <w:rFonts w:ascii="Futura PT Book" w:hAnsi="Futura PT Book" w:cs="Calibri Light"/>
          <w:bCs/>
          <w:sz w:val="20"/>
          <w:szCs w:val="20"/>
        </w:rPr>
        <w:t>für Cocktails wie vom Profi</w:t>
      </w:r>
      <w:r w:rsidR="008C42BE">
        <w:rPr>
          <w:rFonts w:ascii="Futura PT Book" w:hAnsi="Futura PT Book" w:cs="Calibri Light"/>
          <w:bCs/>
          <w:sz w:val="20"/>
          <w:szCs w:val="20"/>
        </w:rPr>
        <w:t xml:space="preserve"> mit OXO.</w:t>
      </w:r>
      <w:r w:rsidR="00571285" w:rsidRPr="004D26BB">
        <w:rPr>
          <w:rFonts w:ascii="Futura PT Book" w:hAnsi="Futura PT Book" w:cs="Calibri Light"/>
          <w:bCs/>
          <w:sz w:val="20"/>
          <w:szCs w:val="20"/>
        </w:rPr>
        <w:t xml:space="preserve"> </w:t>
      </w:r>
    </w:p>
    <w:p w14:paraId="479F2087" w14:textId="3BD52A59" w:rsidR="00571285" w:rsidRPr="004D26BB" w:rsidRDefault="00571285" w:rsidP="00571285">
      <w:pPr>
        <w:pStyle w:val="Text"/>
        <w:jc w:val="left"/>
        <w:rPr>
          <w:rFonts w:ascii="Futura PT Book" w:hAnsi="Futura PT Book" w:cs="Calibri Light"/>
          <w:bCs/>
          <w:sz w:val="20"/>
          <w:szCs w:val="20"/>
        </w:rPr>
      </w:pPr>
    </w:p>
    <w:p w14:paraId="39A3A540" w14:textId="06698778" w:rsidR="001931C4" w:rsidRPr="004D26BB" w:rsidRDefault="00571285" w:rsidP="001931C4">
      <w:pPr>
        <w:pStyle w:val="Text"/>
        <w:jc w:val="left"/>
        <w:rPr>
          <w:rFonts w:ascii="Futura PT Book" w:hAnsi="Futura PT Book" w:cs="Calibri Light"/>
          <w:bCs/>
          <w:sz w:val="20"/>
          <w:szCs w:val="20"/>
        </w:rPr>
      </w:pPr>
      <w:r w:rsidRPr="004D26BB">
        <w:rPr>
          <w:rFonts w:ascii="Futura PT Book" w:hAnsi="Futura PT Book" w:cs="Calibri Light"/>
          <w:bCs/>
          <w:sz w:val="20"/>
          <w:szCs w:val="20"/>
        </w:rPr>
        <w:t xml:space="preserve">Die Barkeeper-Künste kommen mit dem eleganten und auslaufsicheren </w:t>
      </w:r>
      <w:r w:rsidRPr="004D26BB">
        <w:rPr>
          <w:rFonts w:ascii="Futura PT Book" w:hAnsi="Futura PT Book" w:cs="Calibri Light"/>
          <w:b/>
          <w:bCs/>
          <w:sz w:val="20"/>
          <w:szCs w:val="20"/>
        </w:rPr>
        <w:t>OXO einwandige</w:t>
      </w:r>
      <w:r w:rsidR="008C42BE">
        <w:rPr>
          <w:rFonts w:ascii="Futura PT Book" w:hAnsi="Futura PT Book" w:cs="Calibri Light"/>
          <w:b/>
          <w:bCs/>
          <w:sz w:val="20"/>
          <w:szCs w:val="20"/>
        </w:rPr>
        <w:t>n</w:t>
      </w:r>
      <w:r w:rsidRPr="004D26BB">
        <w:rPr>
          <w:rFonts w:ascii="Futura PT Book" w:hAnsi="Futura PT Book" w:cs="Calibri Light"/>
          <w:b/>
          <w:bCs/>
          <w:sz w:val="20"/>
          <w:szCs w:val="20"/>
        </w:rPr>
        <w:t xml:space="preserve"> Edelstahl-Cocktailshaker</w:t>
      </w:r>
      <w:r w:rsidRPr="004D26BB">
        <w:rPr>
          <w:rFonts w:ascii="Futura PT Book" w:hAnsi="Futura PT Book" w:cs="Calibri Light"/>
          <w:bCs/>
          <w:sz w:val="20"/>
          <w:szCs w:val="20"/>
        </w:rPr>
        <w:t xml:space="preserve"> perfekt zur Geltung. Selbst </w:t>
      </w:r>
      <w:r w:rsidR="002C3547" w:rsidRPr="004D26BB">
        <w:rPr>
          <w:rFonts w:ascii="Futura PT Book" w:hAnsi="Futura PT Book" w:cs="Calibri Light"/>
          <w:bCs/>
          <w:sz w:val="20"/>
          <w:szCs w:val="20"/>
        </w:rPr>
        <w:t xml:space="preserve">Neulinge </w:t>
      </w:r>
      <w:r w:rsidRPr="004D26BB">
        <w:rPr>
          <w:rFonts w:ascii="Futura PT Book" w:hAnsi="Futura PT Book" w:cs="Calibri Light"/>
          <w:bCs/>
          <w:sz w:val="20"/>
          <w:szCs w:val="20"/>
        </w:rPr>
        <w:t xml:space="preserve">können direkt mit einem fließenden Übergang zwischen Messbecher und Shaker Eindruck schinden, da der Deckel auch als Jigger fungiert. </w:t>
      </w:r>
      <w:r w:rsidR="001931C4" w:rsidRPr="004D26BB">
        <w:rPr>
          <w:rFonts w:ascii="Futura PT Book" w:hAnsi="Futura PT Book" w:cs="Calibri Light"/>
          <w:bCs/>
          <w:sz w:val="20"/>
          <w:szCs w:val="20"/>
        </w:rPr>
        <w:t xml:space="preserve">(UVP </w:t>
      </w:r>
      <w:r w:rsidR="002C3547" w:rsidRPr="004D26BB">
        <w:rPr>
          <w:rFonts w:ascii="Futura PT Book" w:hAnsi="Futura PT Book" w:cs="Calibri Light"/>
          <w:bCs/>
          <w:sz w:val="20"/>
          <w:szCs w:val="20"/>
        </w:rPr>
        <w:t>2</w:t>
      </w:r>
      <w:r w:rsidR="007A200D" w:rsidRPr="004D26BB">
        <w:rPr>
          <w:rFonts w:ascii="Futura PT Book" w:hAnsi="Futura PT Book" w:cs="Calibri Light"/>
          <w:bCs/>
          <w:sz w:val="20"/>
          <w:szCs w:val="20"/>
        </w:rPr>
        <w:t>9</w:t>
      </w:r>
      <w:r w:rsidR="002C3547" w:rsidRPr="004D26BB">
        <w:rPr>
          <w:rFonts w:ascii="Futura PT Book" w:hAnsi="Futura PT Book" w:cs="Calibri Light"/>
          <w:bCs/>
          <w:sz w:val="20"/>
          <w:szCs w:val="20"/>
        </w:rPr>
        <w:t>,99</w:t>
      </w:r>
      <w:r w:rsidR="001931C4" w:rsidRPr="004D26BB">
        <w:rPr>
          <w:rFonts w:ascii="Futura PT Book" w:hAnsi="Futura PT Book" w:cs="Calibri Light"/>
          <w:bCs/>
          <w:sz w:val="20"/>
          <w:szCs w:val="20"/>
        </w:rPr>
        <w:t>€)</w:t>
      </w:r>
    </w:p>
    <w:p w14:paraId="18B152FE" w14:textId="54096813" w:rsidR="007A200D" w:rsidRDefault="007A200D" w:rsidP="001931C4">
      <w:pPr>
        <w:pStyle w:val="Text"/>
        <w:jc w:val="left"/>
        <w:rPr>
          <w:rFonts w:ascii="Futura PT Book" w:hAnsi="Futura PT Book" w:cs="Calibri Light"/>
          <w:bCs/>
        </w:rPr>
      </w:pPr>
    </w:p>
    <w:p w14:paraId="7D7001A0" w14:textId="22390019" w:rsidR="00D523B0" w:rsidRDefault="00D523B0" w:rsidP="001931C4">
      <w:pPr>
        <w:pStyle w:val="Text"/>
        <w:jc w:val="left"/>
        <w:rPr>
          <w:rFonts w:ascii="Futura PT Book" w:hAnsi="Futura PT Book" w:cs="Calibri Light"/>
          <w:bCs/>
        </w:rPr>
      </w:pPr>
    </w:p>
    <w:p w14:paraId="0135C614" w14:textId="6C009B5D" w:rsidR="007A200D" w:rsidRDefault="007A200D" w:rsidP="001931C4">
      <w:pPr>
        <w:pStyle w:val="Text"/>
        <w:jc w:val="left"/>
        <w:rPr>
          <w:rFonts w:ascii="Futura PT Book" w:hAnsi="Futura PT Book" w:cs="Calibri Light"/>
          <w:bCs/>
        </w:rPr>
      </w:pPr>
    </w:p>
    <w:p w14:paraId="0ABD745C" w14:textId="7FC5964C" w:rsidR="000B3EEB" w:rsidRDefault="000B3EEB" w:rsidP="001931C4">
      <w:pPr>
        <w:pStyle w:val="Text"/>
        <w:jc w:val="left"/>
        <w:rPr>
          <w:rFonts w:ascii="Futura PT Book" w:hAnsi="Futura PT Book" w:cs="Calibri Light"/>
          <w:bCs/>
        </w:rPr>
      </w:pPr>
      <w:r w:rsidRPr="00B67AE9">
        <w:rPr>
          <w:rFonts w:ascii="Futura PT Book" w:hAnsi="Futura PT Book" w:cs="Calibri Light"/>
          <w:bCs/>
          <w:noProof/>
          <w:sz w:val="20"/>
          <w:szCs w:val="20"/>
        </w:rPr>
        <w:drawing>
          <wp:anchor distT="0" distB="0" distL="114300" distR="114300" simplePos="0" relativeHeight="251682816" behindDoc="0" locked="0" layoutInCell="1" allowOverlap="1" wp14:anchorId="6242DF48" wp14:editId="47D71F1A">
            <wp:simplePos x="0" y="0"/>
            <wp:positionH relativeFrom="margin">
              <wp:posOffset>-253365</wp:posOffset>
            </wp:positionH>
            <wp:positionV relativeFrom="paragraph">
              <wp:posOffset>204470</wp:posOffset>
            </wp:positionV>
            <wp:extent cx="2257425" cy="2257425"/>
            <wp:effectExtent l="0" t="0" r="9525" b="9525"/>
            <wp:wrapSquare wrapText="bothSides"/>
            <wp:docPr id="5" name="Picture Placeholder 3" descr="A person cutting food on a table&#10;&#10;Description automatically generated">
              <a:extLst xmlns:a="http://schemas.openxmlformats.org/drawingml/2006/main">
                <a:ext uri="{FF2B5EF4-FFF2-40B4-BE49-F238E27FC236}">
                  <a16:creationId xmlns:a16="http://schemas.microsoft.com/office/drawing/2014/main" id="{AA8D00CA-76C5-4BAE-858A-4143F91D26D4}"/>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Picture Placeholder 3" descr="A person cutting food on a table&#10;&#10;Description automatically generated">
                      <a:extLst>
                        <a:ext uri="{FF2B5EF4-FFF2-40B4-BE49-F238E27FC236}">
                          <a16:creationId xmlns:a16="http://schemas.microsoft.com/office/drawing/2014/main" id="{AA8D00CA-76C5-4BAE-858A-4143F91D26D4}"/>
                        </a:ext>
                      </a:extLst>
                    </pic:cNvPr>
                    <pic:cNvPicPr>
                      <a:picLocks noGrp="1" noChangeAspect="1"/>
                    </pic:cNvPicPr>
                  </pic:nvPicPr>
                  <pic:blipFill>
                    <a:blip r:embed="rId10" cstate="print">
                      <a:extLst>
                        <a:ext uri="{28A0092B-C50C-407E-A947-70E740481C1C}">
                          <a14:useLocalDpi xmlns:a14="http://schemas.microsoft.com/office/drawing/2010/main" val="0"/>
                        </a:ext>
                      </a:extLst>
                    </a:blip>
                    <a:srcRect l="21" r="21"/>
                    <a:stretch>
                      <a:fillRect/>
                    </a:stretch>
                  </pic:blipFill>
                  <pic:spPr>
                    <a:xfrm>
                      <a:off x="0" y="0"/>
                      <a:ext cx="2257425" cy="2257425"/>
                    </a:xfrm>
                    <a:prstGeom prst="rect">
                      <a:avLst/>
                    </a:prstGeom>
                    <a:solidFill>
                      <a:schemeClr val="bg2"/>
                    </a:solidFill>
                  </pic:spPr>
                </pic:pic>
              </a:graphicData>
            </a:graphic>
            <wp14:sizeRelH relativeFrom="margin">
              <wp14:pctWidth>0</wp14:pctWidth>
            </wp14:sizeRelH>
            <wp14:sizeRelV relativeFrom="margin">
              <wp14:pctHeight>0</wp14:pctHeight>
            </wp14:sizeRelV>
          </wp:anchor>
        </w:drawing>
      </w:r>
    </w:p>
    <w:p w14:paraId="13D5B555" w14:textId="77777777" w:rsidR="000B3EEB" w:rsidRDefault="000B3EEB" w:rsidP="001931C4">
      <w:pPr>
        <w:pStyle w:val="Text"/>
        <w:jc w:val="left"/>
        <w:rPr>
          <w:rFonts w:ascii="Futura PT Book" w:hAnsi="Futura PT Book" w:cs="Calibri Light"/>
          <w:bCs/>
        </w:rPr>
      </w:pPr>
    </w:p>
    <w:p w14:paraId="63CE100C" w14:textId="6D118A1D" w:rsidR="001931C4" w:rsidRPr="004D26BB" w:rsidRDefault="0010123C" w:rsidP="004D26BB">
      <w:pPr>
        <w:pStyle w:val="Text"/>
        <w:jc w:val="left"/>
        <w:rPr>
          <w:rFonts w:ascii="Futura PT Book" w:hAnsi="Futura PT Book" w:cs="Calibri Light"/>
          <w:bCs/>
          <w:sz w:val="18"/>
          <w:szCs w:val="18"/>
        </w:rPr>
      </w:pPr>
      <w:r>
        <w:rPr>
          <w:rFonts w:ascii="Futura PT Book" w:hAnsi="Futura PT Book" w:cs="Calibri Light"/>
          <w:b/>
          <w:noProof/>
          <w:lang w:val="en-GB"/>
        </w:rPr>
        <w:drawing>
          <wp:anchor distT="0" distB="0" distL="114300" distR="114300" simplePos="0" relativeHeight="251684864" behindDoc="0" locked="0" layoutInCell="1" allowOverlap="1" wp14:anchorId="457CCA29" wp14:editId="66A94092">
            <wp:simplePos x="0" y="0"/>
            <wp:positionH relativeFrom="column">
              <wp:posOffset>4614545</wp:posOffset>
            </wp:positionH>
            <wp:positionV relativeFrom="paragraph">
              <wp:posOffset>8255</wp:posOffset>
            </wp:positionV>
            <wp:extent cx="1435735" cy="1476375"/>
            <wp:effectExtent l="0" t="0" r="0" b="9525"/>
            <wp:wrapSquare wrapText="bothSides"/>
            <wp:docPr id="6" name="Grafik 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enthält.&#10;&#10;Automatisch generierte Beschreibu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35735" cy="1476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D26BB" w:rsidRPr="004D26BB">
        <w:rPr>
          <w:rFonts w:ascii="Futura PT Book" w:hAnsi="Futura PT Book" w:cs="Calibri Light"/>
          <w:bCs/>
          <w:sz w:val="20"/>
          <w:szCs w:val="20"/>
        </w:rPr>
        <w:t xml:space="preserve">Auch mit den anderen Tools sieht niemand wie ein Anfänger aus. </w:t>
      </w:r>
      <w:r w:rsidR="001931C4" w:rsidRPr="004D26BB">
        <w:rPr>
          <w:rFonts w:ascii="Futura PT Book" w:hAnsi="Futura PT Book" w:cs="Calibri Light"/>
          <w:bCs/>
          <w:sz w:val="20"/>
          <w:szCs w:val="20"/>
        </w:rPr>
        <w:t xml:space="preserve">Mit dem </w:t>
      </w:r>
      <w:r w:rsidR="001931C4" w:rsidRPr="004D26BB">
        <w:rPr>
          <w:rFonts w:ascii="Futura PT Book" w:hAnsi="Futura PT Book" w:cs="Calibri Light"/>
          <w:b/>
          <w:bCs/>
          <w:sz w:val="20"/>
          <w:szCs w:val="20"/>
        </w:rPr>
        <w:t>OXO Cocktail-Sieb aus Edelstahl</w:t>
      </w:r>
      <w:r w:rsidR="001931C4" w:rsidRPr="004D26BB">
        <w:rPr>
          <w:rFonts w:ascii="Futura PT Book" w:hAnsi="Futura PT Book" w:cs="Calibri Light"/>
          <w:bCs/>
          <w:sz w:val="20"/>
          <w:szCs w:val="20"/>
        </w:rPr>
        <w:t xml:space="preserve"> </w:t>
      </w:r>
      <w:r w:rsidR="001931C4" w:rsidRPr="00D523B0">
        <w:rPr>
          <w:rFonts w:ascii="Futura PT Book" w:hAnsi="Futura PT Book" w:cs="Calibri Light"/>
          <w:bCs/>
          <w:sz w:val="20"/>
          <w:szCs w:val="20"/>
        </w:rPr>
        <w:t xml:space="preserve">(UVP </w:t>
      </w:r>
      <w:r w:rsidRPr="00D523B0">
        <w:rPr>
          <w:rFonts w:ascii="Futura PT Book" w:hAnsi="Futura PT Book" w:cs="Calibri Light"/>
          <w:bCs/>
          <w:sz w:val="20"/>
          <w:szCs w:val="20"/>
        </w:rPr>
        <w:t>12,99</w:t>
      </w:r>
      <w:r w:rsidR="001931C4" w:rsidRPr="00D523B0">
        <w:rPr>
          <w:rFonts w:ascii="Futura PT Book" w:hAnsi="Futura PT Book" w:cs="Calibri Light"/>
          <w:bCs/>
          <w:sz w:val="20"/>
          <w:szCs w:val="20"/>
        </w:rPr>
        <w:t>€)</w:t>
      </w:r>
      <w:r w:rsidR="001931C4" w:rsidRPr="004D26BB">
        <w:rPr>
          <w:rFonts w:ascii="Futura PT Book" w:hAnsi="Futura PT Book" w:cs="Calibri Light"/>
          <w:bCs/>
          <w:sz w:val="20"/>
          <w:szCs w:val="20"/>
        </w:rPr>
        <w:t xml:space="preserve"> </w:t>
      </w:r>
      <w:r w:rsidR="004D26BB" w:rsidRPr="004D26BB">
        <w:rPr>
          <w:rFonts w:ascii="Futura PT Book" w:hAnsi="Futura PT Book" w:cs="Calibri Light"/>
          <w:bCs/>
          <w:sz w:val="20"/>
          <w:szCs w:val="20"/>
        </w:rPr>
        <w:t xml:space="preserve">ist das Umgießen von </w:t>
      </w:r>
      <w:r w:rsidR="001931C4" w:rsidRPr="004D26BB">
        <w:rPr>
          <w:rFonts w:ascii="Futura PT Book" w:hAnsi="Futura PT Book" w:cs="Calibri Light"/>
          <w:bCs/>
          <w:sz w:val="20"/>
          <w:szCs w:val="20"/>
        </w:rPr>
        <w:t xml:space="preserve">Cocktails </w:t>
      </w:r>
      <w:r w:rsidR="004D26BB" w:rsidRPr="004D26BB">
        <w:rPr>
          <w:rFonts w:ascii="Futura PT Book" w:hAnsi="Futura PT Book" w:cs="Calibri Light"/>
          <w:bCs/>
          <w:sz w:val="20"/>
          <w:szCs w:val="20"/>
        </w:rPr>
        <w:t xml:space="preserve">ganz </w:t>
      </w:r>
      <w:r w:rsidR="001931C4" w:rsidRPr="004D26BB">
        <w:rPr>
          <w:rFonts w:ascii="Futura PT Book" w:hAnsi="Futura PT Book" w:cs="Calibri Light"/>
          <w:bCs/>
          <w:sz w:val="20"/>
          <w:szCs w:val="20"/>
        </w:rPr>
        <w:t xml:space="preserve">ohne zu tropfen </w:t>
      </w:r>
      <w:r w:rsidR="004D26BB" w:rsidRPr="004D26BB">
        <w:rPr>
          <w:rFonts w:ascii="Futura PT Book" w:hAnsi="Futura PT Book" w:cs="Calibri Light"/>
          <w:bCs/>
          <w:sz w:val="20"/>
          <w:szCs w:val="20"/>
        </w:rPr>
        <w:t xml:space="preserve">möglich </w:t>
      </w:r>
      <w:r w:rsidR="001931C4" w:rsidRPr="004D26BB">
        <w:rPr>
          <w:rFonts w:ascii="Futura PT Book" w:hAnsi="Futura PT Book" w:cs="Calibri Light"/>
          <w:bCs/>
          <w:sz w:val="20"/>
          <w:szCs w:val="20"/>
        </w:rPr>
        <w:t xml:space="preserve">und der </w:t>
      </w:r>
      <w:r w:rsidR="001931C4" w:rsidRPr="004D26BB">
        <w:rPr>
          <w:rFonts w:ascii="Futura PT Book" w:hAnsi="Futura PT Book" w:cs="Calibri Light"/>
          <w:b/>
          <w:bCs/>
          <w:sz w:val="20"/>
          <w:szCs w:val="20"/>
        </w:rPr>
        <w:t xml:space="preserve">OXO Edelstahl Barstößel </w:t>
      </w:r>
      <w:r w:rsidR="001931C4" w:rsidRPr="00D523B0">
        <w:rPr>
          <w:rFonts w:ascii="Futura PT Book" w:hAnsi="Futura PT Book" w:cs="Calibri Light"/>
          <w:bCs/>
          <w:sz w:val="20"/>
          <w:szCs w:val="20"/>
        </w:rPr>
        <w:t xml:space="preserve">(UVP </w:t>
      </w:r>
      <w:r w:rsidRPr="00D523B0">
        <w:rPr>
          <w:rFonts w:ascii="Futura PT Book" w:hAnsi="Futura PT Book" w:cs="Calibri Light"/>
          <w:bCs/>
          <w:sz w:val="20"/>
          <w:szCs w:val="20"/>
        </w:rPr>
        <w:t>12,99</w:t>
      </w:r>
      <w:r w:rsidR="001931C4" w:rsidRPr="00D523B0">
        <w:rPr>
          <w:rFonts w:ascii="Futura PT Book" w:hAnsi="Futura PT Book" w:cs="Calibri Light"/>
          <w:bCs/>
          <w:sz w:val="20"/>
          <w:szCs w:val="20"/>
        </w:rPr>
        <w:t>€)</w:t>
      </w:r>
      <w:r w:rsidR="001931C4" w:rsidRPr="004D26BB">
        <w:rPr>
          <w:rFonts w:ascii="Futura PT Book" w:hAnsi="Futura PT Book" w:cs="Calibri Light"/>
          <w:bCs/>
          <w:sz w:val="20"/>
          <w:szCs w:val="20"/>
        </w:rPr>
        <w:t xml:space="preserve"> hilft</w:t>
      </w:r>
      <w:r w:rsidR="004D26BB" w:rsidRPr="004D26BB">
        <w:rPr>
          <w:rFonts w:ascii="Futura PT Book" w:hAnsi="Futura PT Book" w:cs="Calibri Light"/>
          <w:bCs/>
          <w:sz w:val="20"/>
          <w:szCs w:val="20"/>
        </w:rPr>
        <w:t xml:space="preserve"> durch sein Design, Aromen und natürliche Öle aus Minzblättern und anderen Kräutern freizusetzen. Perfekt zum Zerkleinern von Minze und Zitrusfrüchten für Mojitos, Mint Juleps, Sidecars und mehr.</w:t>
      </w:r>
    </w:p>
    <w:p w14:paraId="0C90DE17" w14:textId="290EE259" w:rsidR="001931C4" w:rsidRDefault="0063395D" w:rsidP="001931C4">
      <w:pPr>
        <w:pStyle w:val="Text"/>
        <w:rPr>
          <w:rFonts w:ascii="Futura PT Book" w:hAnsi="Futura PT Book" w:cs="Calibri Light"/>
          <w:bCs/>
          <w:sz w:val="20"/>
          <w:szCs w:val="20"/>
        </w:rPr>
      </w:pPr>
      <w:r>
        <w:rPr>
          <w:rFonts w:ascii="Futura PT Book" w:hAnsi="Futura PT Book" w:cs="Calibri Light"/>
          <w:b/>
          <w:noProof/>
          <w:lang w:val="en-GB"/>
        </w:rPr>
        <w:lastRenderedPageBreak/>
        <w:drawing>
          <wp:anchor distT="0" distB="0" distL="114300" distR="114300" simplePos="0" relativeHeight="251699200" behindDoc="1" locked="0" layoutInCell="1" allowOverlap="1" wp14:anchorId="3F3E2F9C" wp14:editId="2A944A5D">
            <wp:simplePos x="0" y="0"/>
            <wp:positionH relativeFrom="margin">
              <wp:posOffset>4819487</wp:posOffset>
            </wp:positionH>
            <wp:positionV relativeFrom="paragraph">
              <wp:posOffset>39666</wp:posOffset>
            </wp:positionV>
            <wp:extent cx="1116330" cy="1116330"/>
            <wp:effectExtent l="0" t="0" r="7620" b="7620"/>
            <wp:wrapThrough wrapText="bothSides">
              <wp:wrapPolygon edited="0">
                <wp:start x="0" y="0"/>
                <wp:lineTo x="0" y="21379"/>
                <wp:lineTo x="21379" y="21379"/>
                <wp:lineTo x="21379" y="0"/>
                <wp:lineTo x="0" y="0"/>
              </wp:wrapPolygon>
            </wp:wrapThrough>
            <wp:docPr id="7" name="Grafik 7" descr="Ein Bild, das Geschir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Geschirr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16330" cy="11163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B05D2C" w14:textId="623E6150" w:rsidR="008102D1" w:rsidRDefault="008102D1" w:rsidP="001931C4">
      <w:pPr>
        <w:pStyle w:val="Text"/>
        <w:rPr>
          <w:rFonts w:ascii="Futura PT Book" w:hAnsi="Futura PT Book" w:cs="Calibri Light"/>
          <w:bCs/>
          <w:sz w:val="20"/>
          <w:szCs w:val="20"/>
        </w:rPr>
      </w:pPr>
    </w:p>
    <w:p w14:paraId="466ED1F4" w14:textId="201AA7F9" w:rsidR="003C69DB" w:rsidRDefault="003C69DB" w:rsidP="0063395D">
      <w:pPr>
        <w:pStyle w:val="Text"/>
        <w:jc w:val="left"/>
        <w:rPr>
          <w:rFonts w:ascii="Futura PT Book" w:hAnsi="Futura PT Book" w:cs="Calibri Light"/>
          <w:bCs/>
          <w:sz w:val="20"/>
          <w:szCs w:val="20"/>
        </w:rPr>
      </w:pPr>
      <w:r w:rsidRPr="003C69DB">
        <w:rPr>
          <w:rFonts w:ascii="Futura PT Book" w:hAnsi="Futura PT Book" w:cs="Calibri Light"/>
          <w:bCs/>
          <w:sz w:val="20"/>
          <w:szCs w:val="20"/>
        </w:rPr>
        <w:t xml:space="preserve">Wenn die Shaker-Künste ausgereift sind, kann der </w:t>
      </w:r>
      <w:r w:rsidRPr="00C764F5">
        <w:rPr>
          <w:rFonts w:ascii="Futura PT Book" w:hAnsi="Futura PT Book" w:cs="Calibri Light"/>
          <w:b/>
          <w:sz w:val="20"/>
          <w:szCs w:val="20"/>
        </w:rPr>
        <w:t>OXO Good Grips Steel Double Jigger</w:t>
      </w:r>
      <w:r w:rsidRPr="003C69DB">
        <w:rPr>
          <w:rFonts w:ascii="Futura PT Book" w:hAnsi="Futura PT Book" w:cs="Calibri Light"/>
          <w:bCs/>
          <w:sz w:val="20"/>
          <w:szCs w:val="20"/>
        </w:rPr>
        <w:t xml:space="preserve"> dank des klassischen weichen, komfortablen und rutschfesten OXO-Griffs</w:t>
      </w:r>
      <w:r>
        <w:rPr>
          <w:rFonts w:ascii="Futura PT Book" w:hAnsi="Futura PT Book" w:cs="Calibri Light"/>
          <w:bCs/>
          <w:sz w:val="20"/>
          <w:szCs w:val="20"/>
        </w:rPr>
        <w:t xml:space="preserve"> einfach umgedreht werden und sorgt für coole Moves </w:t>
      </w:r>
      <w:r w:rsidRPr="003C69DB">
        <w:rPr>
          <w:rFonts w:ascii="Futura PT Book" w:hAnsi="Futura PT Book" w:cs="Calibri Light"/>
          <w:bCs/>
          <w:sz w:val="20"/>
          <w:szCs w:val="20"/>
        </w:rPr>
        <w:t xml:space="preserve">(oder einfach nur </w:t>
      </w:r>
      <w:r>
        <w:rPr>
          <w:rFonts w:ascii="Futura PT Book" w:hAnsi="Futura PT Book" w:cs="Calibri Light"/>
          <w:bCs/>
          <w:sz w:val="20"/>
          <w:szCs w:val="20"/>
        </w:rPr>
        <w:t xml:space="preserve">für </w:t>
      </w:r>
      <w:r w:rsidRPr="003C69DB">
        <w:rPr>
          <w:rFonts w:ascii="Futura PT Book" w:hAnsi="Futura PT Book" w:cs="Calibri Light"/>
          <w:bCs/>
          <w:sz w:val="20"/>
          <w:szCs w:val="20"/>
        </w:rPr>
        <w:t xml:space="preserve">andere </w:t>
      </w:r>
      <w:r w:rsidRPr="003A79B8">
        <w:rPr>
          <w:rFonts w:ascii="Futura PT Book" w:hAnsi="Futura PT Book" w:cs="Calibri Light"/>
          <w:bCs/>
          <w:sz w:val="20"/>
          <w:szCs w:val="20"/>
        </w:rPr>
        <w:t>Maßangaben)</w:t>
      </w:r>
      <w:r w:rsidR="00504904">
        <w:rPr>
          <w:rFonts w:ascii="Futura PT Book" w:hAnsi="Futura PT Book" w:cs="Calibri Light"/>
          <w:bCs/>
          <w:sz w:val="20"/>
          <w:szCs w:val="20"/>
        </w:rPr>
        <w:t xml:space="preserve">. </w:t>
      </w:r>
      <w:r w:rsidR="0010123C" w:rsidRPr="003A79B8">
        <w:rPr>
          <w:rFonts w:ascii="Futura PT Book" w:hAnsi="Futura PT Book" w:cs="Calibri Light"/>
          <w:bCs/>
          <w:sz w:val="20"/>
          <w:szCs w:val="20"/>
        </w:rPr>
        <w:t>(UVP 1</w:t>
      </w:r>
      <w:r w:rsidR="00861947" w:rsidRPr="003A79B8">
        <w:rPr>
          <w:rFonts w:ascii="Futura PT Book" w:hAnsi="Futura PT Book" w:cs="Calibri Light"/>
          <w:bCs/>
          <w:sz w:val="20"/>
          <w:szCs w:val="20"/>
        </w:rPr>
        <w:t>4</w:t>
      </w:r>
      <w:r w:rsidR="0010123C" w:rsidRPr="003A79B8">
        <w:rPr>
          <w:rFonts w:ascii="Futura PT Book" w:hAnsi="Futura PT Book" w:cs="Calibri Light"/>
          <w:bCs/>
          <w:sz w:val="20"/>
          <w:szCs w:val="20"/>
        </w:rPr>
        <w:t>,99€)</w:t>
      </w:r>
    </w:p>
    <w:p w14:paraId="6D3CEFDD" w14:textId="0874B1A9" w:rsidR="001931C4" w:rsidRDefault="001931C4" w:rsidP="001A7561">
      <w:pPr>
        <w:pStyle w:val="Text"/>
        <w:tabs>
          <w:tab w:val="left" w:pos="1829"/>
        </w:tabs>
        <w:rPr>
          <w:rFonts w:ascii="Futura PT Book" w:hAnsi="Futura PT Book" w:cs="Calibri Light"/>
          <w:bCs/>
          <w:sz w:val="20"/>
          <w:szCs w:val="20"/>
        </w:rPr>
      </w:pPr>
    </w:p>
    <w:p w14:paraId="417785E1" w14:textId="7FD04BA0" w:rsidR="0063395D" w:rsidRDefault="00296629" w:rsidP="001A7561">
      <w:pPr>
        <w:pStyle w:val="Text"/>
        <w:jc w:val="left"/>
        <w:rPr>
          <w:rFonts w:ascii="Futura PT Book" w:hAnsi="Futura PT Book" w:cs="Calibri Light"/>
          <w:bCs/>
          <w:sz w:val="20"/>
          <w:szCs w:val="20"/>
        </w:rPr>
      </w:pPr>
      <w:r>
        <w:rPr>
          <w:rFonts w:ascii="Futura PT Demi" w:hAnsi="Futura PT Demi" w:cs="Calibri Light"/>
          <w:bCs/>
          <w:noProof/>
        </w:rPr>
        <w:drawing>
          <wp:anchor distT="0" distB="0" distL="114300" distR="114300" simplePos="0" relativeHeight="251680768" behindDoc="0" locked="0" layoutInCell="1" allowOverlap="1" wp14:anchorId="167BFF2B" wp14:editId="19BE65DB">
            <wp:simplePos x="0" y="0"/>
            <wp:positionH relativeFrom="margin">
              <wp:posOffset>3662045</wp:posOffset>
            </wp:positionH>
            <wp:positionV relativeFrom="paragraph">
              <wp:posOffset>79375</wp:posOffset>
            </wp:positionV>
            <wp:extent cx="2286000" cy="2286000"/>
            <wp:effectExtent l="0" t="0" r="0" b="0"/>
            <wp:wrapSquare wrapText="bothSides"/>
            <wp:docPr id="18" name="Grafik 18" descr="Ein Bild, das drinnen, Elemente, Vielfalt, angeordne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descr="Ein Bild, das drinnen, Elemente, Vielfalt, angeordnet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86000" cy="2286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826F81" w14:textId="050D3FD1" w:rsidR="001931C4" w:rsidRDefault="001931C4" w:rsidP="001A7561">
      <w:pPr>
        <w:pStyle w:val="Text"/>
        <w:jc w:val="left"/>
        <w:rPr>
          <w:rFonts w:ascii="Futura PT Book" w:hAnsi="Futura PT Book" w:cs="Calibri Light"/>
          <w:bCs/>
          <w:sz w:val="20"/>
          <w:szCs w:val="20"/>
        </w:rPr>
      </w:pPr>
      <w:r w:rsidRPr="003A79B8">
        <w:rPr>
          <w:rFonts w:ascii="Futura PT Book" w:hAnsi="Futura PT Book" w:cs="Calibri Light"/>
          <w:bCs/>
          <w:sz w:val="20"/>
          <w:szCs w:val="20"/>
        </w:rPr>
        <w:t xml:space="preserve">Auch Weinliebhaber können mit den neuen OXO Tools </w:t>
      </w:r>
      <w:r w:rsidR="003A79B8" w:rsidRPr="003A79B8">
        <w:rPr>
          <w:rFonts w:ascii="Futura PT Book" w:hAnsi="Futura PT Book" w:cs="Calibri Light"/>
          <w:bCs/>
          <w:sz w:val="20"/>
          <w:szCs w:val="20"/>
        </w:rPr>
        <w:t xml:space="preserve">das Erlebnis eines guten Weines </w:t>
      </w:r>
      <w:r w:rsidRPr="003A79B8">
        <w:rPr>
          <w:rFonts w:ascii="Futura PT Book" w:hAnsi="Futura PT Book" w:cs="Calibri Light"/>
          <w:bCs/>
          <w:sz w:val="20"/>
          <w:szCs w:val="20"/>
        </w:rPr>
        <w:t>durch edles Design krönen</w:t>
      </w:r>
      <w:r w:rsidR="003A79B8" w:rsidRPr="003A79B8">
        <w:rPr>
          <w:rFonts w:ascii="Futura PT Book" w:hAnsi="Futura PT Book" w:cs="Calibri Light"/>
          <w:bCs/>
          <w:sz w:val="20"/>
          <w:szCs w:val="20"/>
        </w:rPr>
        <w:t>:</w:t>
      </w:r>
      <w:r w:rsidRPr="003A79B8">
        <w:rPr>
          <w:rFonts w:ascii="Futura PT Book" w:hAnsi="Futura PT Book" w:cs="Calibri Light"/>
          <w:bCs/>
          <w:sz w:val="20"/>
          <w:szCs w:val="20"/>
        </w:rPr>
        <w:t xml:space="preserve"> Das </w:t>
      </w:r>
      <w:r w:rsidRPr="003A79B8">
        <w:rPr>
          <w:rFonts w:ascii="Futura PT Book" w:hAnsi="Futura PT Book" w:cs="Calibri Light"/>
          <w:b/>
          <w:bCs/>
          <w:sz w:val="20"/>
          <w:szCs w:val="20"/>
        </w:rPr>
        <w:t xml:space="preserve">OXO Kellnermesser aus Edelstahl </w:t>
      </w:r>
      <w:r w:rsidRPr="003A79B8">
        <w:rPr>
          <w:rFonts w:ascii="Futura PT Book" w:hAnsi="Futura PT Book" w:cs="Calibri Light"/>
          <w:bCs/>
          <w:sz w:val="20"/>
          <w:szCs w:val="20"/>
        </w:rPr>
        <w:t xml:space="preserve">(UVP </w:t>
      </w:r>
      <w:r w:rsidR="00861947" w:rsidRPr="003A79B8">
        <w:rPr>
          <w:rFonts w:ascii="Futura PT Book" w:hAnsi="Futura PT Book" w:cs="Calibri Light"/>
          <w:bCs/>
          <w:sz w:val="20"/>
          <w:szCs w:val="20"/>
        </w:rPr>
        <w:t>24,99</w:t>
      </w:r>
      <w:r w:rsidRPr="003A79B8">
        <w:rPr>
          <w:rFonts w:ascii="Futura PT Book" w:hAnsi="Futura PT Book" w:cs="Calibri Light"/>
          <w:bCs/>
          <w:sz w:val="20"/>
          <w:szCs w:val="20"/>
        </w:rPr>
        <w:t>€)</w:t>
      </w:r>
      <w:r w:rsidR="003A79B8" w:rsidRPr="003A79B8">
        <w:rPr>
          <w:rFonts w:ascii="Futura PT Book" w:hAnsi="Futura PT Book" w:cs="Calibri Light"/>
          <w:bCs/>
          <w:sz w:val="20"/>
          <w:szCs w:val="20"/>
        </w:rPr>
        <w:t xml:space="preserve"> und der weiche, komfortable Griff gleit</w:t>
      </w:r>
      <w:r w:rsidR="00AF3D19">
        <w:rPr>
          <w:rFonts w:ascii="Futura PT Book" w:hAnsi="Futura PT Book" w:cs="Calibri Light"/>
          <w:bCs/>
          <w:sz w:val="20"/>
          <w:szCs w:val="20"/>
        </w:rPr>
        <w:t>en</w:t>
      </w:r>
      <w:r w:rsidR="003A79B8" w:rsidRPr="003A79B8">
        <w:rPr>
          <w:rFonts w:ascii="Futura PT Book" w:hAnsi="Futura PT Book" w:cs="Calibri Light"/>
          <w:bCs/>
          <w:sz w:val="20"/>
          <w:szCs w:val="20"/>
        </w:rPr>
        <w:t xml:space="preserve"> sanft durch jeden Korken. Wenn ein größerer Griff nötig ist, ist der</w:t>
      </w:r>
      <w:r w:rsidRPr="003A79B8">
        <w:rPr>
          <w:rFonts w:ascii="Futura PT Book" w:hAnsi="Futura PT Book" w:cs="Calibri Light"/>
          <w:bCs/>
          <w:sz w:val="20"/>
          <w:szCs w:val="20"/>
        </w:rPr>
        <w:t xml:space="preserve"> </w:t>
      </w:r>
      <w:r w:rsidRPr="003A79B8">
        <w:rPr>
          <w:rFonts w:ascii="Futura PT Book" w:hAnsi="Futura PT Book" w:cs="Calibri Light"/>
          <w:b/>
          <w:bCs/>
          <w:sz w:val="20"/>
          <w:szCs w:val="20"/>
        </w:rPr>
        <w:t>OXO Korkenzieher aus Edelstahl</w:t>
      </w:r>
      <w:r w:rsidRPr="003A79B8">
        <w:rPr>
          <w:rFonts w:ascii="Futura PT Book" w:hAnsi="Futura PT Book" w:cs="Calibri Light"/>
          <w:bCs/>
          <w:sz w:val="20"/>
          <w:szCs w:val="20"/>
        </w:rPr>
        <w:t xml:space="preserve"> </w:t>
      </w:r>
      <w:r w:rsidRPr="003A79B8">
        <w:rPr>
          <w:rFonts w:ascii="Futura PT Book" w:hAnsi="Futura PT Book" w:cs="Calibri Light"/>
          <w:b/>
          <w:bCs/>
          <w:sz w:val="20"/>
          <w:szCs w:val="20"/>
        </w:rPr>
        <w:t>mit abnehmbarem Folienschneider</w:t>
      </w:r>
      <w:r w:rsidRPr="003A79B8">
        <w:rPr>
          <w:rFonts w:ascii="Futura PT Book" w:hAnsi="Futura PT Book" w:cs="Calibri Light"/>
          <w:bCs/>
          <w:sz w:val="20"/>
          <w:szCs w:val="20"/>
        </w:rPr>
        <w:t xml:space="preserve"> (UVP </w:t>
      </w:r>
      <w:r w:rsidR="00861947" w:rsidRPr="003A79B8">
        <w:rPr>
          <w:rFonts w:ascii="Futura PT Book" w:hAnsi="Futura PT Book" w:cs="Calibri Light"/>
          <w:bCs/>
          <w:sz w:val="20"/>
          <w:szCs w:val="20"/>
        </w:rPr>
        <w:t>39,99</w:t>
      </w:r>
      <w:r w:rsidRPr="003A79B8">
        <w:rPr>
          <w:rFonts w:ascii="Futura PT Book" w:hAnsi="Futura PT Book" w:cs="Calibri Light"/>
          <w:bCs/>
          <w:sz w:val="20"/>
          <w:szCs w:val="20"/>
        </w:rPr>
        <w:t>€)</w:t>
      </w:r>
      <w:r w:rsidR="00AF3D19">
        <w:rPr>
          <w:rFonts w:ascii="Futura PT Book" w:hAnsi="Futura PT Book" w:cs="Calibri Light"/>
          <w:bCs/>
          <w:sz w:val="20"/>
          <w:szCs w:val="20"/>
        </w:rPr>
        <w:t xml:space="preserve"> optimal</w:t>
      </w:r>
      <w:r w:rsidR="00861947" w:rsidRPr="003A79B8">
        <w:rPr>
          <w:rFonts w:ascii="Futura PT Book" w:hAnsi="Futura PT Book" w:cs="Calibri Light"/>
          <w:bCs/>
          <w:sz w:val="20"/>
          <w:szCs w:val="20"/>
        </w:rPr>
        <w:t>.</w:t>
      </w:r>
      <w:r w:rsidR="003A79B8" w:rsidRPr="003A79B8">
        <w:rPr>
          <w:rFonts w:ascii="Futura PT Book" w:hAnsi="Futura PT Book" w:cs="Calibri Light"/>
          <w:bCs/>
          <w:sz w:val="20"/>
          <w:szCs w:val="20"/>
        </w:rPr>
        <w:t xml:space="preserve"> Er entfernt Korken ohne viel Kraftaufwand und der erweiterte Griff sorgt für mehr Stabilität.</w:t>
      </w:r>
    </w:p>
    <w:p w14:paraId="0EEC917E" w14:textId="77777777" w:rsidR="00296629" w:rsidRPr="003A79B8" w:rsidRDefault="00296629" w:rsidP="001A7561">
      <w:pPr>
        <w:pStyle w:val="Text"/>
        <w:jc w:val="left"/>
        <w:rPr>
          <w:rFonts w:ascii="Futura PT Book" w:hAnsi="Futura PT Book" w:cs="Calibri Light"/>
          <w:bCs/>
          <w:sz w:val="20"/>
          <w:szCs w:val="20"/>
        </w:rPr>
      </w:pPr>
    </w:p>
    <w:p w14:paraId="7142BD28" w14:textId="285F8A5D" w:rsidR="0063395D" w:rsidRDefault="0063395D" w:rsidP="001A7561">
      <w:pPr>
        <w:pStyle w:val="Text"/>
        <w:rPr>
          <w:rFonts w:ascii="Futura PT Book" w:hAnsi="Futura PT Book" w:cs="Calibri Light"/>
          <w:bCs/>
          <w:sz w:val="20"/>
          <w:szCs w:val="20"/>
        </w:rPr>
      </w:pPr>
    </w:p>
    <w:p w14:paraId="4C75FCD4" w14:textId="60368D78" w:rsidR="0063395D" w:rsidRDefault="00296629" w:rsidP="001A7561">
      <w:pPr>
        <w:pStyle w:val="Text"/>
        <w:rPr>
          <w:rFonts w:ascii="Futura PT Book" w:hAnsi="Futura PT Book" w:cs="Calibri Light"/>
          <w:bCs/>
          <w:sz w:val="20"/>
          <w:szCs w:val="20"/>
        </w:rPr>
      </w:pPr>
      <w:r>
        <w:rPr>
          <w:rFonts w:ascii="Futura PT Demi" w:hAnsi="Futura PT Demi" w:cs="Calibri Light"/>
          <w:bCs/>
          <w:noProof/>
          <w:sz w:val="24"/>
          <w:szCs w:val="24"/>
        </w:rPr>
        <w:drawing>
          <wp:anchor distT="0" distB="0" distL="114300" distR="114300" simplePos="0" relativeHeight="251666431" behindDoc="0" locked="0" layoutInCell="1" allowOverlap="1" wp14:anchorId="52620EFF" wp14:editId="67E346B3">
            <wp:simplePos x="0" y="0"/>
            <wp:positionH relativeFrom="margin">
              <wp:posOffset>-183515</wp:posOffset>
            </wp:positionH>
            <wp:positionV relativeFrom="paragraph">
              <wp:posOffset>22225</wp:posOffset>
            </wp:positionV>
            <wp:extent cx="2418715" cy="2418715"/>
            <wp:effectExtent l="0" t="0" r="635" b="635"/>
            <wp:wrapSquare wrapText="bothSides"/>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18715" cy="24187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CD86384" w14:textId="77777777" w:rsidR="00296629" w:rsidRDefault="00296629" w:rsidP="00C77061">
      <w:pPr>
        <w:pStyle w:val="Text"/>
        <w:jc w:val="left"/>
        <w:rPr>
          <w:rFonts w:ascii="Futura PT Book" w:hAnsi="Futura PT Book" w:cs="Calibri Light"/>
          <w:bCs/>
          <w:sz w:val="20"/>
          <w:szCs w:val="20"/>
        </w:rPr>
      </w:pPr>
    </w:p>
    <w:p w14:paraId="2EDC0290" w14:textId="14354064" w:rsidR="001A7561" w:rsidRDefault="00296629" w:rsidP="00C77061">
      <w:pPr>
        <w:pStyle w:val="Text"/>
        <w:jc w:val="left"/>
        <w:rPr>
          <w:rFonts w:ascii="Futura PT Book" w:hAnsi="Futura PT Book" w:cs="Calibri Light"/>
          <w:bCs/>
          <w:sz w:val="20"/>
          <w:szCs w:val="20"/>
        </w:rPr>
      </w:pPr>
      <w:r>
        <w:rPr>
          <w:noProof/>
        </w:rPr>
        <w:drawing>
          <wp:anchor distT="0" distB="0" distL="114300" distR="114300" simplePos="0" relativeHeight="251688960" behindDoc="0" locked="0" layoutInCell="1" allowOverlap="1" wp14:anchorId="35C4A618" wp14:editId="35EF8F0F">
            <wp:simplePos x="0" y="0"/>
            <wp:positionH relativeFrom="margin">
              <wp:posOffset>-243840</wp:posOffset>
            </wp:positionH>
            <wp:positionV relativeFrom="paragraph">
              <wp:posOffset>1738630</wp:posOffset>
            </wp:positionV>
            <wp:extent cx="532765" cy="1266825"/>
            <wp:effectExtent l="0" t="0" r="635" b="9525"/>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29126" r="28772"/>
                    <a:stretch/>
                  </pic:blipFill>
                  <pic:spPr bwMode="auto">
                    <a:xfrm>
                      <a:off x="0" y="0"/>
                      <a:ext cx="532765" cy="12668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E31EA1">
        <w:rPr>
          <w:rFonts w:ascii="Futura PT Demi" w:hAnsi="Futura PT Demi" w:cs="Calibri Light"/>
          <w:bCs/>
          <w:noProof/>
        </w:rPr>
        <w:drawing>
          <wp:anchor distT="0" distB="0" distL="114300" distR="114300" simplePos="0" relativeHeight="251678720" behindDoc="0" locked="0" layoutInCell="1" allowOverlap="1" wp14:anchorId="4EC8296F" wp14:editId="51E06D6D">
            <wp:simplePos x="0" y="0"/>
            <wp:positionH relativeFrom="margin">
              <wp:posOffset>4587875</wp:posOffset>
            </wp:positionH>
            <wp:positionV relativeFrom="paragraph">
              <wp:posOffset>308610</wp:posOffset>
            </wp:positionV>
            <wp:extent cx="1828800" cy="1568450"/>
            <wp:effectExtent l="0" t="0" r="0" b="0"/>
            <wp:wrapSquare wrapText="bothSides"/>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7980" t="14369" r="5813" b="11681"/>
                    <a:stretch/>
                  </pic:blipFill>
                  <pic:spPr bwMode="auto">
                    <a:xfrm>
                      <a:off x="0" y="0"/>
                      <a:ext cx="1828800" cy="15684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A7561" w:rsidRPr="003A79B8">
        <w:rPr>
          <w:rFonts w:ascii="Futura PT Book" w:hAnsi="Futura PT Book" w:cs="Calibri Light"/>
          <w:bCs/>
          <w:sz w:val="20"/>
          <w:szCs w:val="20"/>
        </w:rPr>
        <w:t xml:space="preserve">Der </w:t>
      </w:r>
      <w:r w:rsidR="001A7561" w:rsidRPr="003A79B8">
        <w:rPr>
          <w:rFonts w:ascii="Futura PT Book" w:hAnsi="Futura PT Book" w:cs="Calibri Light"/>
          <w:b/>
          <w:bCs/>
          <w:sz w:val="20"/>
          <w:szCs w:val="20"/>
        </w:rPr>
        <w:t>OXO auslaufsichere Weinflaschenverschluss im Set</w:t>
      </w:r>
      <w:r w:rsidR="001A7561" w:rsidRPr="003A79B8">
        <w:rPr>
          <w:rFonts w:ascii="Futura PT Book" w:hAnsi="Futura PT Book" w:cs="Calibri Light"/>
          <w:bCs/>
          <w:sz w:val="20"/>
          <w:szCs w:val="20"/>
        </w:rPr>
        <w:t xml:space="preserve"> </w:t>
      </w:r>
      <w:r w:rsidR="00966C4D">
        <w:rPr>
          <w:rFonts w:ascii="Futura PT Book" w:hAnsi="Futura PT Book" w:cs="Calibri Light"/>
          <w:bCs/>
          <w:sz w:val="20"/>
          <w:szCs w:val="20"/>
        </w:rPr>
        <w:t>verlängert</w:t>
      </w:r>
      <w:r w:rsidR="00966C4D" w:rsidRPr="00966C4D">
        <w:rPr>
          <w:rFonts w:ascii="Futura PT Book" w:hAnsi="Futura PT Book" w:cs="Calibri Light"/>
          <w:bCs/>
          <w:sz w:val="20"/>
          <w:szCs w:val="20"/>
        </w:rPr>
        <w:t xml:space="preserve"> die Genießbarkeit einer guten Flasche Wein.</w:t>
      </w:r>
      <w:r w:rsidR="00966C4D">
        <w:rPr>
          <w:rFonts w:ascii="Futura PT Book" w:hAnsi="Futura PT Book" w:cs="Calibri Light"/>
          <w:bCs/>
          <w:sz w:val="20"/>
          <w:szCs w:val="20"/>
        </w:rPr>
        <w:t xml:space="preserve"> Der Verschluss </w:t>
      </w:r>
      <w:r w:rsidR="001A7561" w:rsidRPr="003A79B8">
        <w:rPr>
          <w:rFonts w:ascii="Futura PT Book" w:hAnsi="Futura PT Book" w:cs="Calibri Light"/>
          <w:bCs/>
          <w:sz w:val="20"/>
          <w:szCs w:val="20"/>
        </w:rPr>
        <w:t xml:space="preserve">dehnt sich aus, um die richtige Dichtung für einen perfekten Sitz </w:t>
      </w:r>
      <w:r w:rsidR="00AF3D19">
        <w:rPr>
          <w:rFonts w:ascii="Futura PT Book" w:hAnsi="Futura PT Book" w:cs="Calibri Light"/>
          <w:bCs/>
          <w:sz w:val="20"/>
          <w:szCs w:val="20"/>
        </w:rPr>
        <w:t>in</w:t>
      </w:r>
      <w:r w:rsidR="00966C4D">
        <w:rPr>
          <w:rFonts w:ascii="Futura PT Book" w:hAnsi="Futura PT Book" w:cs="Calibri Light"/>
          <w:bCs/>
          <w:sz w:val="20"/>
          <w:szCs w:val="20"/>
        </w:rPr>
        <w:t xml:space="preserve"> jede</w:t>
      </w:r>
      <w:r w:rsidR="00AF3D19">
        <w:rPr>
          <w:rFonts w:ascii="Futura PT Book" w:hAnsi="Futura PT Book" w:cs="Calibri Light"/>
          <w:bCs/>
          <w:sz w:val="20"/>
          <w:szCs w:val="20"/>
        </w:rPr>
        <w:t>r</w:t>
      </w:r>
      <w:r w:rsidR="00966C4D">
        <w:rPr>
          <w:rFonts w:ascii="Futura PT Book" w:hAnsi="Futura PT Book" w:cs="Calibri Light"/>
          <w:bCs/>
          <w:sz w:val="20"/>
          <w:szCs w:val="20"/>
        </w:rPr>
        <w:t xml:space="preserve"> Flasche </w:t>
      </w:r>
      <w:r w:rsidR="001A7561" w:rsidRPr="003A79B8">
        <w:rPr>
          <w:rFonts w:ascii="Futura PT Book" w:hAnsi="Futura PT Book" w:cs="Calibri Light"/>
          <w:bCs/>
          <w:sz w:val="20"/>
          <w:szCs w:val="20"/>
        </w:rPr>
        <w:t xml:space="preserve">zu schaffen. </w:t>
      </w:r>
      <w:r w:rsidR="002B235D">
        <w:rPr>
          <w:rFonts w:ascii="Futura PT Book" w:hAnsi="Futura PT Book" w:cs="Calibri Light"/>
          <w:bCs/>
          <w:sz w:val="20"/>
          <w:szCs w:val="20"/>
        </w:rPr>
        <w:t>Zieht man den</w:t>
      </w:r>
      <w:r w:rsidR="001A7561" w:rsidRPr="003A79B8">
        <w:rPr>
          <w:rFonts w:ascii="Futura PT Book" w:hAnsi="Futura PT Book" w:cs="Calibri Light"/>
          <w:bCs/>
          <w:sz w:val="20"/>
          <w:szCs w:val="20"/>
        </w:rPr>
        <w:t xml:space="preserve"> Deckel hoch, zieht sich die Dichtung automatisch zusammen. Der Edelstahl-Kopf schafft dabei eine elegante und hochwertige Note.</w:t>
      </w:r>
      <w:r w:rsidR="00966C4D" w:rsidRPr="00966C4D">
        <w:rPr>
          <w:rFonts w:ascii="Futura PT Book" w:hAnsi="Futura PT Book" w:cs="Calibri Light"/>
          <w:bCs/>
          <w:sz w:val="20"/>
          <w:szCs w:val="20"/>
        </w:rPr>
        <w:t xml:space="preserve"> </w:t>
      </w:r>
      <w:r w:rsidR="00966C4D" w:rsidRPr="003A79B8">
        <w:rPr>
          <w:rFonts w:ascii="Futura PT Book" w:hAnsi="Futura PT Book" w:cs="Calibri Light"/>
          <w:bCs/>
          <w:sz w:val="20"/>
          <w:szCs w:val="20"/>
        </w:rPr>
        <w:t xml:space="preserve">(UVP </w:t>
      </w:r>
      <w:r w:rsidR="00966C4D">
        <w:rPr>
          <w:rFonts w:ascii="Futura PT Book" w:hAnsi="Futura PT Book" w:cs="Calibri Light"/>
          <w:bCs/>
          <w:sz w:val="20"/>
          <w:szCs w:val="20"/>
        </w:rPr>
        <w:t>16</w:t>
      </w:r>
      <w:r w:rsidR="00966C4D" w:rsidRPr="003A79B8">
        <w:rPr>
          <w:rFonts w:ascii="Futura PT Book" w:hAnsi="Futura PT Book" w:cs="Calibri Light"/>
          <w:bCs/>
          <w:sz w:val="20"/>
          <w:szCs w:val="20"/>
        </w:rPr>
        <w:t>,99€)</w:t>
      </w:r>
    </w:p>
    <w:p w14:paraId="4520A6E5" w14:textId="77777777" w:rsidR="00296629" w:rsidRPr="003A79B8" w:rsidRDefault="00296629" w:rsidP="00C77061">
      <w:pPr>
        <w:pStyle w:val="Text"/>
        <w:jc w:val="left"/>
        <w:rPr>
          <w:rFonts w:ascii="Futura PT Book" w:hAnsi="Futura PT Book" w:cs="Calibri Light"/>
          <w:b/>
          <w:bCs/>
          <w:sz w:val="20"/>
          <w:szCs w:val="20"/>
        </w:rPr>
      </w:pPr>
    </w:p>
    <w:p w14:paraId="78E0DDF8" w14:textId="791C2FE2" w:rsidR="00BB29CE" w:rsidRPr="00A515C8" w:rsidRDefault="0063395D" w:rsidP="00BB29CE">
      <w:pPr>
        <w:pStyle w:val="Text"/>
        <w:rPr>
          <w:rFonts w:ascii="Futura PT Book" w:hAnsi="Futura PT Book" w:cs="Calibri Light"/>
          <w:bCs/>
          <w:sz w:val="20"/>
          <w:szCs w:val="20"/>
        </w:rPr>
      </w:pPr>
      <w:r w:rsidRPr="00A67F41">
        <w:rPr>
          <w:noProof/>
        </w:rPr>
        <w:drawing>
          <wp:anchor distT="0" distB="0" distL="114300" distR="114300" simplePos="0" relativeHeight="251697152" behindDoc="0" locked="0" layoutInCell="1" allowOverlap="1" wp14:anchorId="4FE9BEFB" wp14:editId="12FB15AA">
            <wp:simplePos x="0" y="0"/>
            <wp:positionH relativeFrom="column">
              <wp:posOffset>5245188</wp:posOffset>
            </wp:positionH>
            <wp:positionV relativeFrom="paragraph">
              <wp:posOffset>10795</wp:posOffset>
            </wp:positionV>
            <wp:extent cx="1250950" cy="1250950"/>
            <wp:effectExtent l="0" t="0" r="6350" b="6350"/>
            <wp:wrapSquare wrapText="bothSides"/>
            <wp:docPr id="10" name="Grafik 10" descr="Ein Bild, das Tasse, drinnen, Küchengeräte, Topf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Tasse, drinnen, Küchengeräte, Topf enthält.&#10;&#10;Automatisch generierte Beschreibu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50950" cy="12509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B29CE" w:rsidRPr="00A515C8">
        <w:rPr>
          <w:rFonts w:ascii="Futura PT Book" w:hAnsi="Futura PT Book" w:cs="Calibri Light"/>
          <w:bCs/>
          <w:sz w:val="20"/>
          <w:szCs w:val="20"/>
        </w:rPr>
        <w:t>Weitere Produktneuheiten</w:t>
      </w:r>
      <w:r w:rsidR="00A515C8" w:rsidRPr="00A515C8">
        <w:rPr>
          <w:rFonts w:ascii="Futura PT Book" w:hAnsi="Futura PT Book" w:cs="Calibri Light"/>
          <w:bCs/>
          <w:sz w:val="20"/>
          <w:szCs w:val="20"/>
        </w:rPr>
        <w:t xml:space="preserve"> der Kollektion</w:t>
      </w:r>
      <w:r w:rsidR="00BB29CE" w:rsidRPr="00A515C8">
        <w:rPr>
          <w:rFonts w:ascii="Futura PT Book" w:hAnsi="Futura PT Book" w:cs="Calibri Light"/>
          <w:bCs/>
          <w:sz w:val="20"/>
          <w:szCs w:val="20"/>
        </w:rPr>
        <w:t xml:space="preserve">: </w:t>
      </w:r>
    </w:p>
    <w:p w14:paraId="5D8A3C59" w14:textId="2180D1A9" w:rsidR="00BB29CE" w:rsidRPr="00BB4255" w:rsidRDefault="00296629" w:rsidP="00BB29CE">
      <w:pPr>
        <w:pStyle w:val="Text"/>
        <w:rPr>
          <w:rFonts w:ascii="Futura PT Book" w:hAnsi="Futura PT Book" w:cs="Calibri Light"/>
          <w:bCs/>
          <w:sz w:val="20"/>
          <w:szCs w:val="20"/>
          <w:lang w:val="en-GB"/>
        </w:rPr>
      </w:pPr>
      <w:r>
        <w:rPr>
          <w:noProof/>
        </w:rPr>
        <w:drawing>
          <wp:anchor distT="0" distB="0" distL="114300" distR="114300" simplePos="0" relativeHeight="251691008" behindDoc="0" locked="0" layoutInCell="1" allowOverlap="1" wp14:anchorId="32EE6BA3" wp14:editId="750B0AB4">
            <wp:simplePos x="0" y="0"/>
            <wp:positionH relativeFrom="margin">
              <wp:posOffset>-314960</wp:posOffset>
            </wp:positionH>
            <wp:positionV relativeFrom="paragraph">
              <wp:posOffset>662305</wp:posOffset>
            </wp:positionV>
            <wp:extent cx="609600" cy="1309370"/>
            <wp:effectExtent l="0" t="0" r="0" b="5080"/>
            <wp:wrapSquare wrapText="bothSides"/>
            <wp:docPr id="14" name="Grafik 14" descr="Ein Bild, das Werkzeug, Öffner, Scher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descr="Ein Bild, das Werkzeug, Öffner, Schere enthält.&#10;&#10;Automatisch generierte Beschreibun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22813" r="30581"/>
                    <a:stretch/>
                  </pic:blipFill>
                  <pic:spPr bwMode="auto">
                    <a:xfrm>
                      <a:off x="0" y="0"/>
                      <a:ext cx="609600" cy="13093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3395D" w:rsidRPr="00A67F41">
        <w:rPr>
          <w:noProof/>
        </w:rPr>
        <w:drawing>
          <wp:anchor distT="0" distB="0" distL="114300" distR="114300" simplePos="0" relativeHeight="251695104" behindDoc="0" locked="0" layoutInCell="1" allowOverlap="1" wp14:anchorId="6883C0C6" wp14:editId="4966E562">
            <wp:simplePos x="0" y="0"/>
            <wp:positionH relativeFrom="column">
              <wp:posOffset>4128238</wp:posOffset>
            </wp:positionH>
            <wp:positionV relativeFrom="paragraph">
              <wp:posOffset>15476</wp:posOffset>
            </wp:positionV>
            <wp:extent cx="1090295" cy="1090295"/>
            <wp:effectExtent l="0" t="0" r="0" b="0"/>
            <wp:wrapSquare wrapText="bothSides"/>
            <wp:docPr id="12" name="Grafik 12" descr="Ein Bild, das Tasse, drinnen, Geschir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asse, drinnen, Geschirr enthält.&#10;&#10;Automatisch generierte Beschreibu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90295" cy="10902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515C8" w:rsidRPr="00A515C8">
        <w:rPr>
          <w:rFonts w:ascii="Futura PT Book" w:hAnsi="Futura PT Book" w:cs="Calibri Light"/>
          <w:sz w:val="20"/>
          <w:szCs w:val="20"/>
        </w:rPr>
        <w:t>Der</w:t>
      </w:r>
      <w:r w:rsidR="00A515C8">
        <w:rPr>
          <w:rFonts w:ascii="Futura PT Book" w:hAnsi="Futura PT Book" w:cs="Calibri Light"/>
          <w:b/>
          <w:bCs/>
          <w:sz w:val="20"/>
          <w:szCs w:val="20"/>
        </w:rPr>
        <w:t xml:space="preserve"> </w:t>
      </w:r>
      <w:r w:rsidR="00BB29CE" w:rsidRPr="00A515C8">
        <w:rPr>
          <w:rFonts w:ascii="Futura PT Book" w:hAnsi="Futura PT Book" w:cs="Calibri Light"/>
          <w:b/>
          <w:bCs/>
          <w:sz w:val="20"/>
          <w:szCs w:val="20"/>
        </w:rPr>
        <w:t>OXO Flaschenöffner aus Edelstahl</w:t>
      </w:r>
      <w:r w:rsidR="00BB29CE" w:rsidRPr="00A515C8">
        <w:rPr>
          <w:rFonts w:ascii="Futura PT Book" w:hAnsi="Futura PT Book" w:cs="Calibri Light"/>
          <w:bCs/>
          <w:sz w:val="20"/>
          <w:szCs w:val="20"/>
        </w:rPr>
        <w:t xml:space="preserve">, </w:t>
      </w:r>
      <w:r w:rsidR="00A515C8" w:rsidRPr="00A515C8">
        <w:rPr>
          <w:rFonts w:ascii="Futura PT Book" w:hAnsi="Futura PT Book" w:cs="Calibri Light"/>
          <w:sz w:val="20"/>
          <w:szCs w:val="20"/>
        </w:rPr>
        <w:t>der</w:t>
      </w:r>
      <w:r w:rsidR="00A515C8">
        <w:rPr>
          <w:rFonts w:ascii="Futura PT Book" w:hAnsi="Futura PT Book" w:cs="Calibri Light"/>
          <w:b/>
          <w:bCs/>
          <w:sz w:val="20"/>
          <w:szCs w:val="20"/>
        </w:rPr>
        <w:t xml:space="preserve"> </w:t>
      </w:r>
      <w:r w:rsidR="00BB29CE" w:rsidRPr="00A515C8">
        <w:rPr>
          <w:rFonts w:ascii="Futura PT Book" w:hAnsi="Futura PT Book" w:cs="Calibri Light"/>
          <w:b/>
          <w:bCs/>
          <w:sz w:val="20"/>
          <w:szCs w:val="20"/>
        </w:rPr>
        <w:t>OXO Ausgießer aus Edelstahl</w:t>
      </w:r>
      <w:r w:rsidR="00A515C8" w:rsidRPr="00A515C8">
        <w:rPr>
          <w:sz w:val="20"/>
          <w:szCs w:val="20"/>
        </w:rPr>
        <w:t xml:space="preserve"> </w:t>
      </w:r>
      <w:r w:rsidR="00A515C8" w:rsidRPr="00A515C8">
        <w:rPr>
          <w:rFonts w:ascii="Futura PT Book" w:hAnsi="Futura PT Book" w:cs="Calibri Light"/>
          <w:sz w:val="20"/>
          <w:szCs w:val="20"/>
        </w:rPr>
        <w:t>zum präzisen Ausgießen beim Mixen und Abmessen von Cocktails</w:t>
      </w:r>
      <w:r w:rsidR="00BB29CE" w:rsidRPr="00A515C8">
        <w:rPr>
          <w:rFonts w:ascii="Futura PT Book" w:hAnsi="Futura PT Book" w:cs="Calibri Light"/>
          <w:bCs/>
          <w:sz w:val="20"/>
          <w:szCs w:val="20"/>
        </w:rPr>
        <w:t>,</w:t>
      </w:r>
      <w:r w:rsidR="00BB29CE" w:rsidRPr="00A515C8">
        <w:rPr>
          <w:rFonts w:ascii="Futura PT Book" w:hAnsi="Futura PT Book" w:cs="Calibri Light"/>
          <w:b/>
          <w:bCs/>
          <w:sz w:val="20"/>
          <w:szCs w:val="20"/>
        </w:rPr>
        <w:t xml:space="preserve"> </w:t>
      </w:r>
      <w:r w:rsidR="00A515C8">
        <w:rPr>
          <w:rFonts w:ascii="Futura PT Book" w:hAnsi="Futura PT Book" w:cs="Calibri Light"/>
          <w:bCs/>
          <w:sz w:val="20"/>
          <w:szCs w:val="20"/>
        </w:rPr>
        <w:t xml:space="preserve">der </w:t>
      </w:r>
      <w:r w:rsidR="00BB29CE" w:rsidRPr="00A515C8">
        <w:rPr>
          <w:rFonts w:ascii="Futura PT Book" w:hAnsi="Futura PT Book" w:cs="Calibri Light"/>
          <w:b/>
          <w:bCs/>
          <w:sz w:val="20"/>
          <w:szCs w:val="20"/>
        </w:rPr>
        <w:t xml:space="preserve">OXO </w:t>
      </w:r>
      <w:r w:rsidR="00595416">
        <w:rPr>
          <w:rFonts w:ascii="Futura PT Book" w:hAnsi="Futura PT Book" w:cs="Calibri Light"/>
          <w:b/>
          <w:bCs/>
          <w:sz w:val="20"/>
          <w:szCs w:val="20"/>
        </w:rPr>
        <w:t>a</w:t>
      </w:r>
      <w:r w:rsidR="00BB29CE" w:rsidRPr="00A515C8">
        <w:rPr>
          <w:rFonts w:ascii="Futura PT Book" w:hAnsi="Futura PT Book" w:cs="Calibri Light"/>
          <w:b/>
          <w:bCs/>
          <w:sz w:val="20"/>
          <w:szCs w:val="20"/>
        </w:rPr>
        <w:t>bgewinkelte Jigger aus Edelstahl</w:t>
      </w:r>
      <w:r w:rsidR="00A515C8">
        <w:rPr>
          <w:rFonts w:ascii="Futura PT Book" w:hAnsi="Futura PT Book" w:cs="Calibri Light"/>
          <w:b/>
          <w:bCs/>
          <w:sz w:val="20"/>
          <w:szCs w:val="20"/>
        </w:rPr>
        <w:t xml:space="preserve"> </w:t>
      </w:r>
      <w:r w:rsidR="00A515C8" w:rsidRPr="00A515C8">
        <w:rPr>
          <w:rFonts w:ascii="Futura PT Book" w:hAnsi="Futura PT Book" w:cs="Calibri Light"/>
          <w:sz w:val="20"/>
          <w:szCs w:val="20"/>
        </w:rPr>
        <w:t>mit der patentierten abgewinkelten Oberfläche, die das Ablesen von oben ermöglicht</w:t>
      </w:r>
      <w:r w:rsidR="00BB29CE" w:rsidRPr="00A515C8">
        <w:rPr>
          <w:rFonts w:ascii="Futura PT Book" w:hAnsi="Futura PT Book" w:cs="Calibri Light"/>
          <w:bCs/>
          <w:sz w:val="20"/>
          <w:szCs w:val="20"/>
        </w:rPr>
        <w:t>,</w:t>
      </w:r>
      <w:r w:rsidR="00BB29CE" w:rsidRPr="00A515C8">
        <w:rPr>
          <w:rFonts w:ascii="Futura PT Book" w:hAnsi="Futura PT Book" w:cs="Calibri Light"/>
          <w:b/>
          <w:bCs/>
          <w:sz w:val="20"/>
          <w:szCs w:val="20"/>
        </w:rPr>
        <w:t xml:space="preserve"> </w:t>
      </w:r>
      <w:r w:rsidR="00A515C8">
        <w:rPr>
          <w:rFonts w:ascii="Futura PT Book" w:hAnsi="Futura PT Book" w:cs="Calibri Light"/>
          <w:bCs/>
          <w:sz w:val="20"/>
          <w:szCs w:val="20"/>
        </w:rPr>
        <w:t xml:space="preserve">der </w:t>
      </w:r>
      <w:r w:rsidR="00BB29CE" w:rsidRPr="00A515C8">
        <w:rPr>
          <w:rFonts w:ascii="Futura PT Book" w:hAnsi="Futura PT Book" w:cs="Calibri Light"/>
          <w:b/>
          <w:bCs/>
          <w:sz w:val="20"/>
          <w:szCs w:val="20"/>
        </w:rPr>
        <w:t>OXO Edelstahl Eiskübel mit Zange</w:t>
      </w:r>
      <w:r w:rsidR="00A515C8" w:rsidRPr="00A515C8">
        <w:t xml:space="preserve"> </w:t>
      </w:r>
      <w:r w:rsidR="00A515C8" w:rsidRPr="00A515C8">
        <w:rPr>
          <w:rFonts w:ascii="Futura PT Book" w:hAnsi="Futura PT Book" w:cs="Calibri Light"/>
          <w:sz w:val="20"/>
          <w:szCs w:val="20"/>
        </w:rPr>
        <w:t>speichert die Kälte im Inneren und verhindert Kondensation nach außen</w:t>
      </w:r>
      <w:r w:rsidR="00A515C8">
        <w:rPr>
          <w:rFonts w:ascii="Futura PT Book" w:hAnsi="Futura PT Book" w:cs="Calibri Light"/>
          <w:b/>
          <w:bCs/>
          <w:sz w:val="20"/>
          <w:szCs w:val="20"/>
        </w:rPr>
        <w:t xml:space="preserve"> </w:t>
      </w:r>
      <w:r w:rsidR="00BB29CE" w:rsidRPr="00A515C8">
        <w:rPr>
          <w:rFonts w:ascii="Futura PT Book" w:hAnsi="Futura PT Book" w:cs="Calibri Light"/>
          <w:bCs/>
          <w:sz w:val="20"/>
          <w:szCs w:val="20"/>
        </w:rPr>
        <w:t>sowie verschiedene</w:t>
      </w:r>
      <w:r w:rsidR="00BB29CE" w:rsidRPr="00A515C8">
        <w:rPr>
          <w:rFonts w:ascii="Futura PT Book" w:hAnsi="Futura PT Book" w:cs="Calibri Light"/>
          <w:b/>
          <w:bCs/>
          <w:sz w:val="20"/>
          <w:szCs w:val="20"/>
        </w:rPr>
        <w:t xml:space="preserve"> OXO Eiswürfelbehälter.</w:t>
      </w:r>
      <w:r w:rsidR="00BB29CE" w:rsidRPr="00A515C8">
        <w:rPr>
          <w:rFonts w:ascii="Futura PT Book" w:hAnsi="Futura PT Book" w:cs="Calibri Light"/>
          <w:b/>
          <w:sz w:val="20"/>
          <w:szCs w:val="20"/>
        </w:rPr>
        <w:t xml:space="preserve"> </w:t>
      </w:r>
      <w:r w:rsidR="00FD08DE" w:rsidRPr="000C38E9">
        <w:rPr>
          <w:rFonts w:ascii="Futura PT Book" w:hAnsi="Futura PT Book" w:cs="Calibri Light"/>
          <w:bCs/>
          <w:sz w:val="20"/>
          <w:szCs w:val="20"/>
          <w:lang w:val="en-GB"/>
        </w:rPr>
        <w:t>(</w:t>
      </w:r>
      <w:r w:rsidR="00BB29CE" w:rsidRPr="000C38E9">
        <w:rPr>
          <w:rFonts w:ascii="Futura PT Book" w:hAnsi="Futura PT Book" w:cs="Calibri Light"/>
          <w:bCs/>
          <w:sz w:val="20"/>
          <w:szCs w:val="20"/>
          <w:lang w:val="en-GB"/>
        </w:rPr>
        <w:t xml:space="preserve">UVP ab </w:t>
      </w:r>
      <w:r w:rsidR="00A515C8" w:rsidRPr="000C38E9">
        <w:rPr>
          <w:rFonts w:ascii="Futura PT Book" w:hAnsi="Futura PT Book" w:cs="Calibri Light"/>
          <w:bCs/>
          <w:sz w:val="20"/>
          <w:szCs w:val="20"/>
          <w:lang w:val="en-GB"/>
        </w:rPr>
        <w:t>7,99</w:t>
      </w:r>
      <w:r w:rsidR="00BB29CE" w:rsidRPr="000C38E9">
        <w:rPr>
          <w:rFonts w:ascii="Futura PT Book" w:hAnsi="Futura PT Book" w:cs="Calibri Light"/>
          <w:bCs/>
          <w:sz w:val="20"/>
          <w:szCs w:val="20"/>
          <w:lang w:val="en-GB"/>
        </w:rPr>
        <w:t>€</w:t>
      </w:r>
      <w:r w:rsidR="00FD08DE" w:rsidRPr="000C38E9">
        <w:rPr>
          <w:rFonts w:ascii="Futura PT Book" w:hAnsi="Futura PT Book" w:cs="Calibri Light"/>
          <w:bCs/>
          <w:sz w:val="20"/>
          <w:szCs w:val="20"/>
          <w:lang w:val="en-GB"/>
        </w:rPr>
        <w:t>)</w:t>
      </w:r>
    </w:p>
    <w:p w14:paraId="6B3911B8" w14:textId="77777777" w:rsidR="00595416" w:rsidRPr="00BB4255" w:rsidRDefault="00595416" w:rsidP="00BB29CE">
      <w:pPr>
        <w:pStyle w:val="Text"/>
        <w:rPr>
          <w:noProof/>
          <w:lang w:val="en-GB"/>
        </w:rPr>
      </w:pPr>
    </w:p>
    <w:p w14:paraId="7DD70B3D" w14:textId="77777777" w:rsidR="00595416" w:rsidRPr="00BB4255" w:rsidRDefault="00595416" w:rsidP="00BB29CE">
      <w:pPr>
        <w:pStyle w:val="Text"/>
        <w:rPr>
          <w:noProof/>
          <w:lang w:val="en-GB"/>
        </w:rPr>
      </w:pPr>
    </w:p>
    <w:p w14:paraId="39716950" w14:textId="0769B87B" w:rsidR="00BB29CE" w:rsidRPr="000C38E9" w:rsidRDefault="0063395D" w:rsidP="00BB29CE">
      <w:pPr>
        <w:pStyle w:val="Text"/>
        <w:rPr>
          <w:rFonts w:ascii="Futura PT Book" w:hAnsi="Futura PT Book" w:cs="Calibri Light"/>
          <w:b/>
          <w:bCs/>
          <w:lang w:val="en-GB"/>
        </w:rPr>
      </w:pPr>
      <w:r>
        <w:rPr>
          <w:noProof/>
        </w:rPr>
        <w:drawing>
          <wp:anchor distT="0" distB="0" distL="114300" distR="114300" simplePos="0" relativeHeight="251693056" behindDoc="0" locked="0" layoutInCell="1" allowOverlap="1" wp14:anchorId="7D91882C" wp14:editId="07DAED0F">
            <wp:simplePos x="0" y="0"/>
            <wp:positionH relativeFrom="margin">
              <wp:posOffset>311785</wp:posOffset>
            </wp:positionH>
            <wp:positionV relativeFrom="paragraph">
              <wp:posOffset>123190</wp:posOffset>
            </wp:positionV>
            <wp:extent cx="1635760" cy="823595"/>
            <wp:effectExtent l="0" t="0" r="2540" b="0"/>
            <wp:wrapSquare wrapText="bothSides"/>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t="28633" b="20972"/>
                    <a:stretch/>
                  </pic:blipFill>
                  <pic:spPr bwMode="auto">
                    <a:xfrm>
                      <a:off x="0" y="0"/>
                      <a:ext cx="1635760" cy="8235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243F096" w14:textId="6A5F1E0A" w:rsidR="00A239FD" w:rsidRPr="000C38E9" w:rsidRDefault="00A239FD" w:rsidP="00BB29CE">
      <w:pPr>
        <w:pStyle w:val="Text"/>
        <w:jc w:val="right"/>
        <w:rPr>
          <w:rFonts w:ascii="Futura PT Book" w:hAnsi="Futura PT Book" w:cs="Calibri Light"/>
          <w:b/>
          <w:bCs/>
          <w:lang w:val="en-GB"/>
        </w:rPr>
      </w:pPr>
    </w:p>
    <w:p w14:paraId="5E105AF8" w14:textId="34712B63" w:rsidR="001A7561" w:rsidRDefault="001A7561" w:rsidP="00BB29CE">
      <w:pPr>
        <w:pStyle w:val="Text"/>
        <w:jc w:val="right"/>
        <w:rPr>
          <w:rFonts w:ascii="Futura PT Book" w:hAnsi="Futura PT Book" w:cs="Calibri Light"/>
          <w:b/>
          <w:bCs/>
          <w:lang w:val="en-GB"/>
        </w:rPr>
      </w:pPr>
    </w:p>
    <w:p w14:paraId="749A49EF" w14:textId="77777777" w:rsidR="00296629" w:rsidRPr="000C38E9" w:rsidRDefault="00296629" w:rsidP="00BB29CE">
      <w:pPr>
        <w:pStyle w:val="Text"/>
        <w:jc w:val="right"/>
        <w:rPr>
          <w:rFonts w:ascii="Futura PT Book" w:hAnsi="Futura PT Book" w:cs="Calibri Light"/>
          <w:b/>
          <w:bCs/>
          <w:lang w:val="en-GB"/>
        </w:rPr>
      </w:pPr>
    </w:p>
    <w:p w14:paraId="21A3E5C2" w14:textId="246E1806" w:rsidR="0063395D" w:rsidRPr="00BB4255" w:rsidRDefault="00BB29CE" w:rsidP="00296629">
      <w:pPr>
        <w:pStyle w:val="Text"/>
        <w:jc w:val="right"/>
        <w:rPr>
          <w:rFonts w:ascii="Futura PT Book" w:hAnsi="Futura PT Book" w:cs="Calibri Light"/>
          <w:sz w:val="20"/>
          <w:szCs w:val="20"/>
          <w:lang w:val="en-GB"/>
        </w:rPr>
      </w:pPr>
      <w:r w:rsidRPr="00B01A1F">
        <w:rPr>
          <w:rFonts w:ascii="Futura PT Book" w:hAnsi="Futura PT Book" w:cs="Calibri Light"/>
          <w:b/>
          <w:bCs/>
          <w:sz w:val="20"/>
          <w:szCs w:val="20"/>
          <w:lang w:val="en-GB"/>
        </w:rPr>
        <w:t xml:space="preserve">Make every day better, every day. </w:t>
      </w:r>
      <w:r w:rsidRPr="00BB4255">
        <w:rPr>
          <w:rFonts w:ascii="Futura PT Book" w:hAnsi="Futura PT Book" w:cs="Calibri Light"/>
          <w:b/>
          <w:bCs/>
          <w:sz w:val="20"/>
          <w:szCs w:val="20"/>
          <w:lang w:val="en-GB"/>
        </w:rPr>
        <w:t>Guaranteed.</w:t>
      </w:r>
      <w:r w:rsidRPr="00BB4255">
        <w:rPr>
          <w:rFonts w:ascii="Futura PT Book" w:hAnsi="Futura PT Book" w:cs="Calibri Light"/>
          <w:b/>
          <w:bCs/>
          <w:sz w:val="20"/>
          <w:szCs w:val="20"/>
          <w:lang w:val="en-GB"/>
        </w:rPr>
        <w:br/>
      </w:r>
    </w:p>
    <w:p w14:paraId="54195274" w14:textId="671166DC" w:rsidR="00A85CEB" w:rsidRPr="00BB4255" w:rsidRDefault="00A85CEB" w:rsidP="00A85CEB">
      <w:pPr>
        <w:autoSpaceDE w:val="0"/>
        <w:autoSpaceDN w:val="0"/>
        <w:adjustRightInd w:val="0"/>
        <w:jc w:val="center"/>
        <w:rPr>
          <w:rFonts w:ascii="Futura PT Book" w:hAnsi="Futura PT Book" w:cs="Calibri Light"/>
          <w:lang w:val="en-GB"/>
        </w:rPr>
      </w:pPr>
      <w:r w:rsidRPr="00BB4255">
        <w:rPr>
          <w:rFonts w:ascii="Futura PT Book" w:hAnsi="Futura PT Book" w:cs="Calibri Light"/>
          <w:lang w:val="en-GB"/>
        </w:rPr>
        <w:lastRenderedPageBreak/>
        <w:t>-ENDE-</w:t>
      </w:r>
    </w:p>
    <w:p w14:paraId="0C19C7F9" w14:textId="77777777" w:rsidR="00A85CEB" w:rsidRPr="00BB4255" w:rsidRDefault="00A85CEB" w:rsidP="00A85CEB">
      <w:pPr>
        <w:ind w:left="-426"/>
        <w:rPr>
          <w:rFonts w:ascii="Futura PT Book" w:eastAsia="Calibri" w:hAnsi="Futura PT Book" w:cs="Calibri Light"/>
          <w:bCs/>
          <w:lang w:val="en-GB"/>
        </w:rPr>
      </w:pPr>
    </w:p>
    <w:p w14:paraId="3D481877" w14:textId="77777777" w:rsidR="00F7480A" w:rsidRDefault="00F7480A" w:rsidP="00F7480A">
      <w:pPr>
        <w:jc w:val="both"/>
        <w:rPr>
          <w:rFonts w:ascii="Futura PT Book" w:hAnsi="Futura PT Book" w:cs="Calibri Light"/>
          <w:b/>
          <w:bCs/>
          <w:sz w:val="18"/>
          <w:szCs w:val="18"/>
        </w:rPr>
      </w:pPr>
      <w:bookmarkStart w:id="3" w:name="_Hlk124413724"/>
      <w:r w:rsidRPr="00F7480A">
        <w:rPr>
          <w:rFonts w:ascii="Futura PT Book" w:hAnsi="Futura PT Book" w:cs="Calibri Light"/>
          <w:b/>
          <w:bCs/>
          <w:sz w:val="18"/>
          <w:szCs w:val="18"/>
        </w:rPr>
        <w:t>Anmerkung an die Redaktion:</w:t>
      </w:r>
    </w:p>
    <w:p w14:paraId="4335CA68" w14:textId="37A12D00" w:rsidR="00F7480A" w:rsidRPr="00F7480A" w:rsidRDefault="00F7480A" w:rsidP="00F7480A">
      <w:pPr>
        <w:jc w:val="both"/>
        <w:rPr>
          <w:rFonts w:ascii="Futura PT Book" w:hAnsi="Futura PT Book" w:cs="Calibri Light"/>
          <w:b/>
          <w:bCs/>
          <w:sz w:val="18"/>
          <w:szCs w:val="18"/>
        </w:rPr>
      </w:pPr>
      <w:r w:rsidRPr="009436D5">
        <w:rPr>
          <w:rFonts w:ascii="Futura PT Book" w:hAnsi="Futura PT Book" w:cs="Calibri Light"/>
          <w:sz w:val="18"/>
          <w:szCs w:val="18"/>
        </w:rPr>
        <w:t>Erhältlich online und offline, u.a. bei Galeria, Otto und Amazon.</w:t>
      </w:r>
    </w:p>
    <w:p w14:paraId="2247730C" w14:textId="73737CD9" w:rsidR="00F7480A" w:rsidRDefault="00F7480A" w:rsidP="00F7480A">
      <w:pPr>
        <w:rPr>
          <w:rFonts w:ascii="Futura PT Demi" w:eastAsia="Calibri" w:hAnsi="Futura PT Demi" w:cs="Calibri Light"/>
          <w:bCs/>
        </w:rPr>
      </w:pPr>
      <w:r w:rsidRPr="000C38E9">
        <w:rPr>
          <w:rFonts w:ascii="Futura PT Book" w:hAnsi="Futura PT Book" w:cs="Calibri Light"/>
          <w:sz w:val="18"/>
          <w:szCs w:val="18"/>
        </w:rPr>
        <w:t xml:space="preserve">Hochauflösende Bilder stehen </w:t>
      </w:r>
      <w:hyperlink r:id="rId21" w:history="1">
        <w:r w:rsidR="000C38E9" w:rsidRPr="000C38E9">
          <w:rPr>
            <w:rStyle w:val="Hyperlink"/>
            <w:rFonts w:ascii="Futura PT Book" w:hAnsi="Futura PT Book" w:cs="Calibri Light"/>
            <w:sz w:val="18"/>
            <w:szCs w:val="18"/>
          </w:rPr>
          <w:t>hier</w:t>
        </w:r>
      </w:hyperlink>
      <w:r w:rsidRPr="000C38E9">
        <w:rPr>
          <w:rFonts w:ascii="Futura PT Book" w:hAnsi="Futura PT Book" w:cs="Calibri Light"/>
          <w:sz w:val="18"/>
          <w:szCs w:val="18"/>
        </w:rPr>
        <w:t xml:space="preserve"> zum Download bereit</w:t>
      </w:r>
      <w:r w:rsidR="000C38E9" w:rsidRPr="000C38E9">
        <w:rPr>
          <w:rFonts w:ascii="Futura PT Book" w:hAnsi="Futura PT Book" w:cs="Calibri Light"/>
          <w:sz w:val="18"/>
          <w:szCs w:val="18"/>
        </w:rPr>
        <w:t>.</w:t>
      </w:r>
    </w:p>
    <w:p w14:paraId="401D7051" w14:textId="513CBDBA" w:rsidR="00C3137D" w:rsidRPr="00F7480A" w:rsidRDefault="002049C4" w:rsidP="00F7480A">
      <w:pPr>
        <w:spacing w:after="240"/>
        <w:rPr>
          <w:rFonts w:ascii="Futura PT Book" w:eastAsia="Calibri" w:hAnsi="Futura PT Book" w:cs="Calibri Light"/>
          <w:b/>
          <w:sz w:val="18"/>
          <w:szCs w:val="18"/>
        </w:rPr>
      </w:pPr>
      <w:r w:rsidRPr="00F7480A">
        <w:rPr>
          <w:rFonts w:ascii="Futura PT Book" w:eastAsia="Calibri" w:hAnsi="Futura PT Book" w:cs="Calibri Light"/>
          <w:bCs/>
          <w:sz w:val="18"/>
          <w:szCs w:val="18"/>
        </w:rPr>
        <w:t xml:space="preserve">Fotonachweis: OXO </w:t>
      </w:r>
    </w:p>
    <w:bookmarkEnd w:id="3"/>
    <w:p w14:paraId="68A414CE" w14:textId="77777777" w:rsidR="002340E3" w:rsidRPr="00F7480A" w:rsidRDefault="002340E3" w:rsidP="00F7480A">
      <w:pPr>
        <w:spacing w:line="276" w:lineRule="auto"/>
        <w:jc w:val="both"/>
        <w:rPr>
          <w:rFonts w:ascii="Futura PT Book" w:eastAsia="Calibri" w:hAnsi="Futura PT Book" w:cs="Calibri Light"/>
          <w:b/>
          <w:bCs/>
          <w:sz w:val="18"/>
          <w:szCs w:val="18"/>
        </w:rPr>
      </w:pPr>
      <w:r w:rsidRPr="00F7480A">
        <w:rPr>
          <w:rFonts w:ascii="Futura PT Book" w:eastAsia="Calibri" w:hAnsi="Futura PT Book" w:cs="Calibri Light"/>
          <w:b/>
          <w:bCs/>
          <w:sz w:val="18"/>
          <w:szCs w:val="18"/>
        </w:rPr>
        <w:t>Über OXO</w:t>
      </w:r>
    </w:p>
    <w:p w14:paraId="79BF1A6B" w14:textId="65F81343" w:rsidR="002340E3" w:rsidRPr="00F7480A" w:rsidRDefault="002340E3" w:rsidP="00F7480A">
      <w:pPr>
        <w:spacing w:line="276" w:lineRule="auto"/>
        <w:jc w:val="both"/>
        <w:rPr>
          <w:rFonts w:ascii="Futura PT Book" w:eastAsia="Calibri" w:hAnsi="Futura PT Book" w:cs="Calibri Light"/>
          <w:bCs/>
          <w:sz w:val="18"/>
          <w:szCs w:val="18"/>
        </w:rPr>
      </w:pPr>
      <w:r w:rsidRPr="00F7480A">
        <w:rPr>
          <w:rFonts w:ascii="Futura PT Book" w:eastAsia="Calibri" w:hAnsi="Futura PT Book" w:cs="Calibri Light"/>
          <w:bCs/>
          <w:sz w:val="18"/>
          <w:szCs w:val="18"/>
        </w:rPr>
        <w:t>Seit über 30 Jahren ist die Kultmarke OXO für ihr innovatives, preisgekröntes und universelles Produktdesign bekannt. Angefangen mit dem kultigen OXO Good Grips Drehschäler im Jahr 1990, verknüpft OXO Innovation und Zweckmäßigkeit miteinander, um Tools und Haushaltsprodukte zu entwickeln, die das tägliche Leben besser machen – jeden Tag. Heute stellt OXO Produkte her, die zahlreiche Haushaltskategorien abdecken: Kochen, Backen, Reinigen, Aufbewahren und Organisieren sowie Baby-Zubehör und die Kaffeezubereitung. Die Marke hat weltweit über 100 Designpreise gewonnen. OXO stellt stets konventionelle Lösungen in Frage, löst Probleme und antizipiert Bedürfnisse mit durchdachten, modernen Designlösungen. Seit 2004 gehört das Unternehmen zur amerikanischen Gruppe Helen of Troy Limited.</w:t>
      </w:r>
      <w:r w:rsidR="00EB5067" w:rsidRPr="00F7480A">
        <w:rPr>
          <w:rFonts w:ascii="Futura PT Book" w:eastAsiaTheme="minorHAnsi" w:hAnsi="Futura PT Book" w:cs="Calibri Light"/>
          <w:sz w:val="18"/>
          <w:szCs w:val="18"/>
          <w:lang w:eastAsia="en-US"/>
        </w:rPr>
        <w:t xml:space="preserve"> </w:t>
      </w:r>
      <w:r w:rsidR="00EB5067" w:rsidRPr="00F7480A">
        <w:rPr>
          <w:rFonts w:ascii="Futura PT Book" w:hAnsi="Futura PT Book" w:cs="Calibri Light"/>
          <w:color w:val="000000" w:themeColor="text1"/>
          <w:sz w:val="18"/>
          <w:szCs w:val="18"/>
        </w:rPr>
        <w:t>Erfahren Sie mehr unter</w:t>
      </w:r>
      <w:r w:rsidR="00EB5067" w:rsidRPr="00F7480A">
        <w:rPr>
          <w:rFonts w:ascii="Futura PT Book" w:hAnsi="Futura PT Book" w:cs="Calibri Light"/>
          <w:color w:val="000000" w:themeColor="text1"/>
          <w:sz w:val="18"/>
          <w:szCs w:val="18"/>
          <w:u w:val="single"/>
        </w:rPr>
        <w:t>.</w:t>
      </w:r>
    </w:p>
    <w:p w14:paraId="6BD7065F" w14:textId="77777777" w:rsidR="00AC0B69" w:rsidRPr="00F7480A" w:rsidRDefault="00AC0B69" w:rsidP="00F7480A">
      <w:pPr>
        <w:spacing w:line="276" w:lineRule="auto"/>
        <w:jc w:val="both"/>
        <w:rPr>
          <w:rFonts w:ascii="Futura PT Book" w:eastAsia="Calibri" w:hAnsi="Futura PT Book" w:cs="Calibri Light"/>
          <w:b/>
          <w:sz w:val="18"/>
          <w:szCs w:val="18"/>
        </w:rPr>
      </w:pPr>
    </w:p>
    <w:p w14:paraId="01C9B7FB" w14:textId="77777777" w:rsidR="002340E3" w:rsidRPr="00F7480A" w:rsidRDefault="002340E3" w:rsidP="00F7480A">
      <w:pPr>
        <w:spacing w:line="276" w:lineRule="auto"/>
        <w:jc w:val="both"/>
        <w:rPr>
          <w:rFonts w:ascii="Futura PT Book" w:eastAsia="Calibri" w:hAnsi="Futura PT Book" w:cs="Calibri Light"/>
          <w:b/>
          <w:bCs/>
          <w:sz w:val="18"/>
          <w:szCs w:val="18"/>
        </w:rPr>
      </w:pPr>
      <w:r w:rsidRPr="00F7480A">
        <w:rPr>
          <w:rFonts w:ascii="Futura PT Book" w:eastAsia="Calibri" w:hAnsi="Futura PT Book" w:cs="Calibri Light"/>
          <w:b/>
          <w:bCs/>
          <w:sz w:val="18"/>
          <w:szCs w:val="18"/>
        </w:rPr>
        <w:t xml:space="preserve">Über Helen of Troy Limited </w:t>
      </w:r>
    </w:p>
    <w:p w14:paraId="32A3C31E" w14:textId="77777777" w:rsidR="002340E3" w:rsidRPr="00F7480A" w:rsidRDefault="002340E3" w:rsidP="00F7480A">
      <w:pPr>
        <w:spacing w:line="276" w:lineRule="auto"/>
        <w:jc w:val="both"/>
        <w:rPr>
          <w:rFonts w:ascii="Futura PT Book" w:eastAsia="Calibri" w:hAnsi="Futura PT Book" w:cs="Calibri Light"/>
          <w:bCs/>
          <w:sz w:val="18"/>
          <w:szCs w:val="18"/>
        </w:rPr>
      </w:pPr>
      <w:r w:rsidRPr="00F7480A">
        <w:rPr>
          <w:rFonts w:ascii="Futura PT Book" w:eastAsia="Calibri" w:hAnsi="Futura PT Book" w:cs="Calibri Light"/>
          <w:bCs/>
          <w:sz w:val="18"/>
          <w:szCs w:val="18"/>
        </w:rPr>
        <w:t>Helen of Troy Limited (NASDAQ, NM: HELE) ist ein weltweit führendes Unternehmen im Bereich Konsumgüter und bietet seinen Kunden kreative Lösungen durch ein starkes Portfolio anerkannter Marken, darunter OXO</w:t>
      </w:r>
      <w:r w:rsidRPr="00F7480A">
        <w:rPr>
          <w:rFonts w:ascii="Futura PT Book" w:eastAsia="Calibri" w:hAnsi="Futura PT Book" w:cs="Calibri Light"/>
          <w:bCs/>
          <w:sz w:val="18"/>
          <w:szCs w:val="18"/>
          <w:vertAlign w:val="superscript"/>
        </w:rPr>
        <w:t>®</w:t>
      </w:r>
      <w:r w:rsidRPr="00F7480A">
        <w:rPr>
          <w:rFonts w:ascii="Futura PT Book" w:eastAsia="Calibri" w:hAnsi="Futura PT Book" w:cs="Calibri Light"/>
          <w:bCs/>
          <w:sz w:val="18"/>
          <w:szCs w:val="18"/>
        </w:rPr>
        <w:t>, Hydro Flask</w:t>
      </w:r>
      <w:r w:rsidRPr="00F7480A">
        <w:rPr>
          <w:rFonts w:ascii="Futura PT Book" w:eastAsia="Calibri" w:hAnsi="Futura PT Book" w:cs="Calibri Light"/>
          <w:bCs/>
          <w:sz w:val="18"/>
          <w:szCs w:val="18"/>
          <w:vertAlign w:val="superscript"/>
        </w:rPr>
        <w:t>®</w:t>
      </w:r>
      <w:r w:rsidRPr="00F7480A">
        <w:rPr>
          <w:rFonts w:ascii="Futura PT Book" w:eastAsia="Calibri" w:hAnsi="Futura PT Book" w:cs="Calibri Light"/>
          <w:bCs/>
          <w:sz w:val="18"/>
          <w:szCs w:val="18"/>
        </w:rPr>
        <w:t xml:space="preserve"> Vicks</w:t>
      </w:r>
      <w:r w:rsidRPr="00F7480A">
        <w:rPr>
          <w:rFonts w:ascii="Futura PT Book" w:eastAsia="Calibri" w:hAnsi="Futura PT Book" w:cs="Calibri Light"/>
          <w:bCs/>
          <w:sz w:val="18"/>
          <w:szCs w:val="18"/>
          <w:vertAlign w:val="superscript"/>
        </w:rPr>
        <w:t>®</w:t>
      </w:r>
      <w:r w:rsidRPr="00F7480A">
        <w:rPr>
          <w:rFonts w:ascii="Futura PT Book" w:eastAsia="Calibri" w:hAnsi="Futura PT Book" w:cs="Calibri Light"/>
          <w:bCs/>
          <w:sz w:val="18"/>
          <w:szCs w:val="18"/>
        </w:rPr>
        <w:t xml:space="preserve"> Braun</w:t>
      </w:r>
      <w:r w:rsidRPr="00F7480A">
        <w:rPr>
          <w:rFonts w:ascii="Futura PT Book" w:eastAsia="Calibri" w:hAnsi="Futura PT Book" w:cs="Calibri Light"/>
          <w:bCs/>
          <w:sz w:val="18"/>
          <w:szCs w:val="18"/>
          <w:vertAlign w:val="superscript"/>
        </w:rPr>
        <w:t>®,</w:t>
      </w:r>
      <w:r w:rsidRPr="00F7480A">
        <w:rPr>
          <w:rFonts w:ascii="Futura PT Book" w:eastAsia="Calibri" w:hAnsi="Futura PT Book" w:cs="Calibri Light"/>
          <w:bCs/>
          <w:sz w:val="18"/>
          <w:szCs w:val="18"/>
        </w:rPr>
        <w:t xml:space="preserve"> Honeywell</w:t>
      </w:r>
      <w:r w:rsidRPr="00F7480A">
        <w:rPr>
          <w:rFonts w:ascii="Futura PT Book" w:eastAsia="Calibri" w:hAnsi="Futura PT Book" w:cs="Calibri Light"/>
          <w:bCs/>
          <w:sz w:val="18"/>
          <w:szCs w:val="18"/>
          <w:vertAlign w:val="superscript"/>
        </w:rPr>
        <w:t>®</w:t>
      </w:r>
      <w:r w:rsidRPr="00F7480A">
        <w:rPr>
          <w:rFonts w:ascii="Futura PT Book" w:eastAsia="Calibri" w:hAnsi="Futura PT Book" w:cs="Calibri Light"/>
          <w:bCs/>
          <w:sz w:val="18"/>
          <w:szCs w:val="18"/>
        </w:rPr>
        <w:t xml:space="preserve"> PUR</w:t>
      </w:r>
      <w:r w:rsidRPr="00F7480A">
        <w:rPr>
          <w:rFonts w:ascii="Futura PT Book" w:eastAsia="Calibri" w:hAnsi="Futura PT Book" w:cs="Calibri Light"/>
          <w:bCs/>
          <w:sz w:val="18"/>
          <w:szCs w:val="18"/>
          <w:vertAlign w:val="superscript"/>
        </w:rPr>
        <w:t>®</w:t>
      </w:r>
      <w:r w:rsidRPr="00F7480A">
        <w:rPr>
          <w:rFonts w:ascii="Futura PT Book" w:eastAsia="Calibri" w:hAnsi="Futura PT Book" w:cs="Calibri Light"/>
          <w:bCs/>
          <w:sz w:val="18"/>
          <w:szCs w:val="18"/>
        </w:rPr>
        <w:t xml:space="preserve"> und Hot Tools</w:t>
      </w:r>
      <w:r w:rsidRPr="00F7480A">
        <w:rPr>
          <w:rFonts w:ascii="Futura PT Book" w:eastAsia="Calibri" w:hAnsi="Futura PT Book" w:cs="Calibri Light"/>
          <w:bCs/>
          <w:sz w:val="18"/>
          <w:szCs w:val="18"/>
          <w:vertAlign w:val="superscript"/>
        </w:rPr>
        <w:t>®</w:t>
      </w:r>
      <w:r w:rsidRPr="00F7480A">
        <w:rPr>
          <w:rFonts w:ascii="Futura PT Book" w:eastAsia="Calibri" w:hAnsi="Futura PT Book" w:cs="Calibri Light"/>
          <w:bCs/>
          <w:sz w:val="18"/>
          <w:szCs w:val="18"/>
        </w:rPr>
        <w:t xml:space="preserve"> und Drybar</w:t>
      </w:r>
      <w:r w:rsidRPr="00F7480A">
        <w:rPr>
          <w:rFonts w:ascii="Futura PT Book" w:eastAsia="Calibri" w:hAnsi="Futura PT Book" w:cs="Calibri Light"/>
          <w:bCs/>
          <w:sz w:val="18"/>
          <w:szCs w:val="18"/>
          <w:vertAlign w:val="superscript"/>
        </w:rPr>
        <w:t>®,</w:t>
      </w:r>
      <w:r w:rsidRPr="00F7480A">
        <w:rPr>
          <w:rFonts w:ascii="Futura PT Book" w:eastAsia="Calibri" w:hAnsi="Futura PT Book" w:cs="Calibri Light"/>
          <w:bCs/>
          <w:sz w:val="18"/>
          <w:szCs w:val="18"/>
        </w:rPr>
        <w:t xml:space="preserve"> Alle hierin enthaltenen Warenzeichen gehören zu Helen of Troy Limited (oder seinen Tochtergesellschaften) und/oder werden unter Lizenz von ihren jeweiligen Lizenzgebern verwendet. Für weitere Informationen über Helen of Troy Limited besuchen Sie bitte </w:t>
      </w:r>
      <w:hyperlink r:id="rId22" w:history="1">
        <w:r w:rsidRPr="00F7480A">
          <w:rPr>
            <w:rStyle w:val="Hyperlink"/>
            <w:rFonts w:ascii="Futura PT Book" w:eastAsia="Calibri" w:hAnsi="Futura PT Book" w:cs="Calibri Light"/>
            <w:bCs/>
            <w:sz w:val="18"/>
            <w:szCs w:val="18"/>
          </w:rPr>
          <w:t>www.hotus.com</w:t>
        </w:r>
      </w:hyperlink>
      <w:r w:rsidRPr="00F7480A">
        <w:rPr>
          <w:rFonts w:ascii="Futura PT Book" w:eastAsia="Calibri" w:hAnsi="Futura PT Book" w:cs="Calibri Light"/>
          <w:bCs/>
          <w:sz w:val="18"/>
          <w:szCs w:val="18"/>
        </w:rPr>
        <w:t>.</w:t>
      </w:r>
    </w:p>
    <w:p w14:paraId="6EC547E1" w14:textId="77777777" w:rsidR="002340E3" w:rsidRPr="00F7480A" w:rsidRDefault="002340E3" w:rsidP="00F7480A">
      <w:pPr>
        <w:spacing w:line="276" w:lineRule="auto"/>
        <w:jc w:val="both"/>
        <w:rPr>
          <w:rFonts w:ascii="Futura PT Book" w:eastAsia="Calibri" w:hAnsi="Futura PT Book" w:cs="Calibri Light"/>
          <w:b/>
          <w:bCs/>
          <w:sz w:val="18"/>
          <w:szCs w:val="18"/>
        </w:rPr>
      </w:pPr>
    </w:p>
    <w:p w14:paraId="54F36F64" w14:textId="266794D4" w:rsidR="002340E3" w:rsidRPr="00F7480A" w:rsidRDefault="002340E3" w:rsidP="00F7480A">
      <w:pPr>
        <w:spacing w:line="276" w:lineRule="auto"/>
        <w:jc w:val="both"/>
        <w:rPr>
          <w:rFonts w:ascii="Futura PT Book" w:eastAsia="Calibri" w:hAnsi="Futura PT Book" w:cs="Calibri Light"/>
          <w:b/>
          <w:sz w:val="18"/>
          <w:szCs w:val="18"/>
        </w:rPr>
      </w:pPr>
      <w:r w:rsidRPr="00F7480A">
        <w:rPr>
          <w:rFonts w:ascii="Futura PT Book" w:eastAsia="Calibri" w:hAnsi="Futura PT Book" w:cs="Calibri Light"/>
          <w:b/>
          <w:sz w:val="18"/>
          <w:szCs w:val="18"/>
        </w:rPr>
        <w:t>Für weitere Informationen, Bildmaterial und Testprodukte wenden Sie sich gerne an:</w:t>
      </w:r>
    </w:p>
    <w:p w14:paraId="1A052F64" w14:textId="77777777" w:rsidR="002340E3" w:rsidRPr="00F7480A" w:rsidRDefault="002340E3" w:rsidP="00F7480A">
      <w:pPr>
        <w:spacing w:line="276" w:lineRule="auto"/>
        <w:jc w:val="both"/>
        <w:rPr>
          <w:rFonts w:ascii="Futura PT Book" w:eastAsia="Calibri" w:hAnsi="Futura PT Book" w:cs="Calibri Light"/>
          <w:bCs/>
          <w:sz w:val="18"/>
          <w:szCs w:val="18"/>
        </w:rPr>
      </w:pPr>
      <w:r w:rsidRPr="00F7480A">
        <w:rPr>
          <w:rFonts w:ascii="Futura PT Book" w:eastAsia="Calibri" w:hAnsi="Futura PT Book" w:cs="Calibri Light"/>
          <w:bCs/>
          <w:sz w:val="18"/>
          <w:szCs w:val="18"/>
        </w:rPr>
        <w:t>OXO Presse- und Informationsbüro Deutschland</w:t>
      </w:r>
    </w:p>
    <w:p w14:paraId="53F7CBF2" w14:textId="77777777" w:rsidR="002340E3" w:rsidRPr="00F7480A" w:rsidRDefault="002340E3" w:rsidP="00F7480A">
      <w:pPr>
        <w:spacing w:line="276" w:lineRule="auto"/>
        <w:jc w:val="both"/>
        <w:rPr>
          <w:rFonts w:ascii="Futura PT Book" w:eastAsia="Calibri" w:hAnsi="Futura PT Book" w:cs="Calibri Light"/>
          <w:bCs/>
          <w:sz w:val="18"/>
          <w:szCs w:val="18"/>
        </w:rPr>
      </w:pPr>
      <w:r w:rsidRPr="00F7480A">
        <w:rPr>
          <w:rFonts w:ascii="Futura PT Book" w:eastAsia="Calibri" w:hAnsi="Futura PT Book" w:cs="Calibri Light"/>
          <w:bCs/>
          <w:sz w:val="18"/>
          <w:szCs w:val="18"/>
        </w:rPr>
        <w:t>c/o PUBLIC RELATIONS PARTNERS GmbH</w:t>
      </w:r>
    </w:p>
    <w:p w14:paraId="6457DABA" w14:textId="77777777" w:rsidR="002340E3" w:rsidRPr="00F7480A" w:rsidRDefault="002340E3" w:rsidP="00F7480A">
      <w:pPr>
        <w:spacing w:line="276" w:lineRule="auto"/>
        <w:jc w:val="both"/>
        <w:rPr>
          <w:rFonts w:ascii="Futura PT Book" w:eastAsia="Calibri" w:hAnsi="Futura PT Book" w:cs="Calibri Light"/>
          <w:bCs/>
          <w:sz w:val="18"/>
          <w:szCs w:val="18"/>
        </w:rPr>
      </w:pPr>
      <w:r w:rsidRPr="00F7480A">
        <w:rPr>
          <w:rFonts w:ascii="Futura PT Book" w:eastAsia="Calibri" w:hAnsi="Futura PT Book" w:cs="Calibri Light"/>
          <w:bCs/>
          <w:sz w:val="18"/>
          <w:szCs w:val="18"/>
        </w:rPr>
        <w:t>Isabelle Prochnow, Jelena Brezac</w:t>
      </w:r>
    </w:p>
    <w:p w14:paraId="196F0D48" w14:textId="77777777" w:rsidR="002340E3" w:rsidRPr="00F7480A" w:rsidRDefault="002340E3" w:rsidP="00F7480A">
      <w:pPr>
        <w:spacing w:line="276" w:lineRule="auto"/>
        <w:jc w:val="both"/>
        <w:rPr>
          <w:rFonts w:ascii="Futura PT Book" w:eastAsia="Calibri" w:hAnsi="Futura PT Book" w:cs="Calibri Light"/>
          <w:bCs/>
          <w:sz w:val="18"/>
          <w:szCs w:val="18"/>
        </w:rPr>
      </w:pPr>
      <w:r w:rsidRPr="00F7480A">
        <w:rPr>
          <w:rFonts w:ascii="Futura PT Book" w:eastAsia="Calibri" w:hAnsi="Futura PT Book" w:cs="Calibri Light"/>
          <w:bCs/>
          <w:sz w:val="18"/>
          <w:szCs w:val="18"/>
        </w:rPr>
        <w:t>Tel.: +49 (0) 6173 92 67 13</w:t>
      </w:r>
    </w:p>
    <w:p w14:paraId="545D325C" w14:textId="77777777" w:rsidR="002340E3" w:rsidRPr="00F7480A" w:rsidRDefault="002340E3" w:rsidP="00F7480A">
      <w:pPr>
        <w:spacing w:line="276" w:lineRule="auto"/>
        <w:jc w:val="both"/>
        <w:rPr>
          <w:rFonts w:ascii="Futura PT Book" w:eastAsia="Calibri" w:hAnsi="Futura PT Book" w:cs="Calibri Light"/>
          <w:bCs/>
          <w:sz w:val="18"/>
          <w:szCs w:val="18"/>
        </w:rPr>
      </w:pPr>
      <w:r w:rsidRPr="00F7480A">
        <w:rPr>
          <w:rFonts w:ascii="Futura PT Book" w:eastAsia="Calibri" w:hAnsi="Futura PT Book" w:cs="Calibri Light"/>
          <w:bCs/>
          <w:sz w:val="18"/>
          <w:szCs w:val="18"/>
        </w:rPr>
        <w:t>oxo@prpkronberg.com</w:t>
      </w:r>
    </w:p>
    <w:p w14:paraId="1661DDE6" w14:textId="77777777" w:rsidR="002340E3" w:rsidRPr="00F7480A" w:rsidRDefault="002340E3" w:rsidP="00F7480A">
      <w:pPr>
        <w:spacing w:line="276" w:lineRule="auto"/>
        <w:jc w:val="both"/>
        <w:rPr>
          <w:rFonts w:ascii="Futura PT Book" w:eastAsia="Calibri" w:hAnsi="Futura PT Book" w:cs="Calibri Light"/>
          <w:bCs/>
          <w:sz w:val="18"/>
          <w:szCs w:val="18"/>
        </w:rPr>
      </w:pPr>
      <w:r w:rsidRPr="00F7480A">
        <w:rPr>
          <w:rFonts w:ascii="Futura PT Book" w:eastAsia="Calibri" w:hAnsi="Futura PT Book" w:cs="Calibri Light"/>
          <w:bCs/>
          <w:sz w:val="18"/>
          <w:szCs w:val="18"/>
        </w:rPr>
        <w:t>www.prpkronberg.com</w:t>
      </w:r>
    </w:p>
    <w:p w14:paraId="438A784D" w14:textId="77777777" w:rsidR="002340E3" w:rsidRPr="002340E3" w:rsidRDefault="002340E3" w:rsidP="00F7480A">
      <w:pPr>
        <w:spacing w:line="276" w:lineRule="auto"/>
        <w:jc w:val="both"/>
        <w:rPr>
          <w:rFonts w:ascii="Futura PT Demi" w:eastAsia="Calibri" w:hAnsi="Futura PT Demi" w:cs="Calibri Light"/>
          <w:b/>
          <w:sz w:val="20"/>
          <w:szCs w:val="20"/>
        </w:rPr>
      </w:pPr>
    </w:p>
    <w:p w14:paraId="1684DAA8" w14:textId="389FE1BE" w:rsidR="00F71E9F" w:rsidRPr="005269B9" w:rsidRDefault="00F71E9F" w:rsidP="002340E3">
      <w:pPr>
        <w:spacing w:line="276" w:lineRule="auto"/>
        <w:ind w:left="-426"/>
        <w:rPr>
          <w:rFonts w:ascii="Futura PT Book" w:hAnsi="Futura PT Book"/>
        </w:rPr>
      </w:pPr>
    </w:p>
    <w:sectPr w:rsidR="00F71E9F" w:rsidRPr="005269B9" w:rsidSect="002950F8">
      <w:headerReference w:type="even" r:id="rId23"/>
      <w:headerReference w:type="default" r:id="rId24"/>
      <w:footerReference w:type="even" r:id="rId25"/>
      <w:footerReference w:type="default" r:id="rId26"/>
      <w:headerReference w:type="first" r:id="rId27"/>
      <w:footerReference w:type="first" r:id="rId28"/>
      <w:type w:val="continuous"/>
      <w:pgSz w:w="11907" w:h="16839"/>
      <w:pgMar w:top="2268" w:right="1418" w:bottom="1418" w:left="1418" w:header="720"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FD118" w14:textId="77777777" w:rsidR="00D917A0" w:rsidRDefault="00D917A0">
      <w:r>
        <w:separator/>
      </w:r>
    </w:p>
  </w:endnote>
  <w:endnote w:type="continuationSeparator" w:id="0">
    <w:p w14:paraId="2D3CA6B0" w14:textId="77777777" w:rsidR="00D917A0" w:rsidRDefault="00D91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etaPlus">
    <w:altName w:val="Calibri"/>
    <w:charset w:val="00"/>
    <w:family w:val="swiss"/>
    <w:pitch w:val="variable"/>
    <w:sig w:usb0="000000AF" w:usb1="10002048"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Frutiger Next Com">
    <w:altName w:val="Cambria"/>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GillSans">
    <w:altName w:val="Courier New"/>
    <w:charset w:val="00"/>
    <w:family w:val="auto"/>
    <w:pitch w:val="variable"/>
    <w:sig w:usb0="00000003" w:usb1="00000000" w:usb2="00000000" w:usb3="00000000" w:csb0="00000001" w:csb1="00000000"/>
  </w:font>
  <w:font w:name="Futura PT Book">
    <w:altName w:val="Century Gothic"/>
    <w:panose1 w:val="00000000000000000000"/>
    <w:charset w:val="00"/>
    <w:family w:val="swiss"/>
    <w:notTrueType/>
    <w:pitch w:val="variable"/>
    <w:sig w:usb0="A00002FF" w:usb1="5000204B" w:usb2="00000000" w:usb3="00000000" w:csb0="00000097" w:csb1="00000000"/>
  </w:font>
  <w:font w:name="Futura PT Demi">
    <w:altName w:val="Century Gothic"/>
    <w:panose1 w:val="00000000000000000000"/>
    <w:charset w:val="00"/>
    <w:family w:val="swiss"/>
    <w:notTrueType/>
    <w:pitch w:val="variable"/>
    <w:sig w:usb0="A00002FF" w:usb1="5000204B" w:usb2="00000000" w:usb3="00000000" w:csb0="00000097" w:csb1="00000000"/>
  </w:font>
  <w:font w:name="Futura PT Bold">
    <w:altName w:val="Century Gothic"/>
    <w:panose1 w:val="00000000000000000000"/>
    <w:charset w:val="00"/>
    <w:family w:val="swiss"/>
    <w:notTrueType/>
    <w:pitch w:val="variable"/>
    <w:sig w:usb0="A00002FF" w:usb1="5000204A" w:usb2="00000000" w:usb3="00000000" w:csb0="00000097" w:csb1="00000000"/>
  </w:font>
  <w:font w:name="Futura PT">
    <w:altName w:val="Century Gothic"/>
    <w:panose1 w:val="00000000000000000000"/>
    <w:charset w:val="00"/>
    <w:family w:val="swiss"/>
    <w:notTrueType/>
    <w:pitch w:val="variable"/>
    <w:sig w:usb0="A00002FF" w:usb1="5000204B" w:usb2="00000000" w:usb3="00000000" w:csb0="000000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8AA74" w14:textId="77777777" w:rsidR="008D0F7C" w:rsidRDefault="00014B65">
    <w:pPr>
      <w:pBdr>
        <w:top w:val="nil"/>
        <w:left w:val="nil"/>
        <w:bottom w:val="nil"/>
        <w:right w:val="nil"/>
        <w:between w:val="nil"/>
      </w:pBdr>
      <w:tabs>
        <w:tab w:val="center" w:pos="4536"/>
        <w:tab w:val="right" w:pos="9072"/>
      </w:tabs>
      <w:jc w:val="center"/>
      <w:rPr>
        <w:color w:val="000000"/>
      </w:rPr>
    </w:pPr>
    <w:r>
      <w:rPr>
        <w:color w:val="000000"/>
      </w:rPr>
      <w:fldChar w:fldCharType="begin"/>
    </w:r>
    <w:r w:rsidR="008D0F7C">
      <w:rPr>
        <w:color w:val="000000"/>
      </w:rPr>
      <w:instrText>PAGE</w:instrText>
    </w:r>
    <w:r>
      <w:rPr>
        <w:color w:val="000000"/>
      </w:rPr>
      <w:fldChar w:fldCharType="end"/>
    </w:r>
  </w:p>
  <w:p w14:paraId="152FE7E1" w14:textId="77777777" w:rsidR="008D0F7C" w:rsidRDefault="008D0F7C">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DC25C" w14:textId="77777777" w:rsidR="000B3378" w:rsidRDefault="000B337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5718B" w14:textId="77777777" w:rsidR="000B3378" w:rsidRDefault="000B337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B3784" w14:textId="77777777" w:rsidR="00D917A0" w:rsidRDefault="00D917A0">
      <w:r>
        <w:separator/>
      </w:r>
    </w:p>
  </w:footnote>
  <w:footnote w:type="continuationSeparator" w:id="0">
    <w:p w14:paraId="0042C825" w14:textId="77777777" w:rsidR="00D917A0" w:rsidRDefault="00D917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99E8E" w14:textId="77777777" w:rsidR="000B3378" w:rsidRDefault="000B337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8EDF1" w14:textId="4599346E" w:rsidR="008D0F7C" w:rsidRDefault="00D1025F" w:rsidP="00585DC1">
    <w:pPr>
      <w:pBdr>
        <w:top w:val="nil"/>
        <w:left w:val="nil"/>
        <w:bottom w:val="nil"/>
        <w:right w:val="nil"/>
        <w:between w:val="nil"/>
      </w:pBdr>
      <w:tabs>
        <w:tab w:val="right" w:pos="8453"/>
      </w:tabs>
      <w:jc w:val="center"/>
      <w:rPr>
        <w:color w:val="000000"/>
      </w:rPr>
    </w:pPr>
    <w:r w:rsidRPr="00743159">
      <w:rPr>
        <w:noProof/>
        <w:color w:val="000000"/>
      </w:rPr>
      <w:drawing>
        <wp:anchor distT="0" distB="0" distL="114300" distR="114300" simplePos="0" relativeHeight="251659264" behindDoc="1" locked="0" layoutInCell="1" allowOverlap="1" wp14:anchorId="217D3FF2" wp14:editId="70D8D573">
          <wp:simplePos x="0" y="0"/>
          <wp:positionH relativeFrom="margin">
            <wp:posOffset>2124075</wp:posOffset>
          </wp:positionH>
          <wp:positionV relativeFrom="paragraph">
            <wp:posOffset>19050</wp:posOffset>
          </wp:positionV>
          <wp:extent cx="1511935" cy="503555"/>
          <wp:effectExtent l="0" t="0" r="0" b="0"/>
          <wp:wrapTight wrapText="bothSides">
            <wp:wrapPolygon edited="0">
              <wp:start x="7076" y="0"/>
              <wp:lineTo x="3266" y="817"/>
              <wp:lineTo x="0" y="6537"/>
              <wp:lineTo x="0" y="15526"/>
              <wp:lineTo x="5171" y="20429"/>
              <wp:lineTo x="7348" y="20429"/>
              <wp:lineTo x="14152" y="20429"/>
              <wp:lineTo x="16329" y="20429"/>
              <wp:lineTo x="21228" y="15526"/>
              <wp:lineTo x="21228" y="6537"/>
              <wp:lineTo x="17962" y="817"/>
              <wp:lineTo x="13880" y="0"/>
              <wp:lineTo x="7076"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511935" cy="50355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150FA" w14:textId="77777777" w:rsidR="008D0F7C" w:rsidRDefault="008D0F7C">
    <w:pPr>
      <w:pBdr>
        <w:top w:val="nil"/>
        <w:left w:val="nil"/>
        <w:bottom w:val="nil"/>
        <w:right w:val="nil"/>
        <w:between w:val="nil"/>
      </w:pBdr>
      <w:tabs>
        <w:tab w:val="center" w:pos="4536"/>
        <w:tab w:val="right" w:pos="9072"/>
      </w:tabs>
      <w:ind w:left="5103" w:hanging="5103"/>
      <w:rPr>
        <w:color w:val="000000"/>
      </w:rPr>
    </w:pPr>
    <w:r>
      <w:rPr>
        <w:color w:val="000000"/>
      </w:rPr>
      <w:t xml:space="preserve">  </w:t>
    </w:r>
  </w:p>
  <w:p w14:paraId="5E5C5831" w14:textId="77777777" w:rsidR="008D0F7C" w:rsidRDefault="008D0F7C">
    <w:pPr>
      <w:pBdr>
        <w:top w:val="nil"/>
        <w:left w:val="nil"/>
        <w:bottom w:val="nil"/>
        <w:right w:val="nil"/>
        <w:between w:val="nil"/>
      </w:pBdr>
      <w:tabs>
        <w:tab w:val="left" w:pos="2460"/>
      </w:tabs>
      <w:ind w:left="5103" w:right="-761" w:hanging="5103"/>
      <w:rPr>
        <w:color w:val="000000"/>
      </w:rPr>
    </w:pPr>
    <w:r>
      <w:rPr>
        <w:noProof/>
        <w:color w:val="000000"/>
      </w:rPr>
      <w:drawing>
        <wp:inline distT="0" distB="0" distL="0" distR="0" wp14:anchorId="3979C1BE" wp14:editId="0F0A57F7">
          <wp:extent cx="3457575" cy="295275"/>
          <wp:effectExtent l="0" t="0" r="0" b="0"/>
          <wp:docPr id="194" name="image2.png" descr="https://lh5.googleusercontent.com/NPtcMhc_vCHO-DgDH3aNrKVrnRbDsuNPr0juHc9Igt_Spq2fqsokANAt9qyDyM4XQzlxrZYWvR1H6oipGRPaJwwUz_dyG4JIK56U6wNr_ovfQp7YJZOeCw7CemjhWudYDSF8ZKs"/>
          <wp:cNvGraphicFramePr/>
          <a:graphic xmlns:a="http://schemas.openxmlformats.org/drawingml/2006/main">
            <a:graphicData uri="http://schemas.openxmlformats.org/drawingml/2006/picture">
              <pic:pic xmlns:pic="http://schemas.openxmlformats.org/drawingml/2006/picture">
                <pic:nvPicPr>
                  <pic:cNvPr id="0" name="image2.png" descr="https://lh5.googleusercontent.com/NPtcMhc_vCHO-DgDH3aNrKVrnRbDsuNPr0juHc9Igt_Spq2fqsokANAt9qyDyM4XQzlxrZYWvR1H6oipGRPaJwwUz_dyG4JIK56U6wNr_ovfQp7YJZOeCw7CemjhWudYDSF8ZKs"/>
                  <pic:cNvPicPr preferRelativeResize="0"/>
                </pic:nvPicPr>
                <pic:blipFill>
                  <a:blip r:embed="rId1"/>
                  <a:srcRect/>
                  <a:stretch>
                    <a:fillRect/>
                  </a:stretch>
                </pic:blipFill>
                <pic:spPr>
                  <a:xfrm>
                    <a:off x="0" y="0"/>
                    <a:ext cx="3457575" cy="2952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9EE112A"/>
    <w:lvl w:ilvl="0">
      <w:start w:val="1"/>
      <w:numFmt w:val="decimal"/>
      <w:pStyle w:val="Listennummer"/>
      <w:lvlText w:val="%1."/>
      <w:lvlJc w:val="left"/>
      <w:pPr>
        <w:tabs>
          <w:tab w:val="num" w:pos="360"/>
        </w:tabs>
        <w:ind w:left="360" w:hanging="360"/>
      </w:pPr>
    </w:lvl>
  </w:abstractNum>
  <w:abstractNum w:abstractNumId="1" w15:restartNumberingAfterBreak="0">
    <w:nsid w:val="017A4E40"/>
    <w:multiLevelType w:val="hybridMultilevel"/>
    <w:tmpl w:val="B97ED024"/>
    <w:lvl w:ilvl="0" w:tplc="C512DDF8">
      <w:start w:val="1"/>
      <w:numFmt w:val="bullet"/>
      <w:lvlText w:val=""/>
      <w:lvlJc w:val="left"/>
      <w:pPr>
        <w:ind w:left="1800" w:hanging="360"/>
      </w:pPr>
      <w:rPr>
        <w:rFonts w:ascii="Symbol" w:hAnsi="Symbol" w:hint="default"/>
      </w:rPr>
    </w:lvl>
    <w:lvl w:ilvl="1" w:tplc="C512DDF8">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0C64D3"/>
    <w:multiLevelType w:val="hybridMultilevel"/>
    <w:tmpl w:val="8820B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9E0D10"/>
    <w:multiLevelType w:val="hybridMultilevel"/>
    <w:tmpl w:val="068447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27D3EF9"/>
    <w:multiLevelType w:val="hybridMultilevel"/>
    <w:tmpl w:val="92F6557E"/>
    <w:lvl w:ilvl="0" w:tplc="ED6CF640">
      <w:numFmt w:val="bullet"/>
      <w:lvlText w:val="•"/>
      <w:lvlJc w:val="left"/>
      <w:pPr>
        <w:ind w:left="720" w:hanging="360"/>
      </w:pPr>
      <w:rPr>
        <w:rFonts w:ascii="Calibri Light" w:eastAsia="Calibri" w:hAnsi="Calibri Light"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A845682"/>
    <w:multiLevelType w:val="hybridMultilevel"/>
    <w:tmpl w:val="185A95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43A290A"/>
    <w:multiLevelType w:val="hybridMultilevel"/>
    <w:tmpl w:val="B4A46780"/>
    <w:lvl w:ilvl="0" w:tplc="32D68592">
      <w:start w:val="2"/>
      <w:numFmt w:val="bullet"/>
      <w:lvlText w:val="-"/>
      <w:lvlJc w:val="left"/>
      <w:pPr>
        <w:ind w:left="720" w:hanging="360"/>
      </w:pPr>
      <w:rPr>
        <w:rFonts w:ascii="Calibri Light" w:eastAsia="Calibri" w:hAnsi="Calibri Light" w:cs="Calibri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56F7243"/>
    <w:multiLevelType w:val="hybridMultilevel"/>
    <w:tmpl w:val="06FEA834"/>
    <w:lvl w:ilvl="0" w:tplc="D90E874C">
      <w:numFmt w:val="bullet"/>
      <w:lvlText w:val="-"/>
      <w:lvlJc w:val="left"/>
      <w:pPr>
        <w:ind w:left="720" w:hanging="360"/>
      </w:pPr>
      <w:rPr>
        <w:rFonts w:ascii="Calibri Light" w:eastAsia="Calibri" w:hAnsi="Calibri Light" w:cs="Calibri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8FE6010"/>
    <w:multiLevelType w:val="hybridMultilevel"/>
    <w:tmpl w:val="4140ACEE"/>
    <w:lvl w:ilvl="0" w:tplc="CB4CD0BE">
      <w:start w:val="1"/>
      <w:numFmt w:val="bullet"/>
      <w:lvlText w:val="•"/>
      <w:lvlJc w:val="left"/>
      <w:pPr>
        <w:tabs>
          <w:tab w:val="num" w:pos="720"/>
        </w:tabs>
        <w:ind w:left="720" w:hanging="360"/>
      </w:pPr>
      <w:rPr>
        <w:rFonts w:ascii="Times New Roman" w:hAnsi="Times New Roman" w:hint="default"/>
      </w:rPr>
    </w:lvl>
    <w:lvl w:ilvl="1" w:tplc="97BA67C8" w:tentative="1">
      <w:start w:val="1"/>
      <w:numFmt w:val="bullet"/>
      <w:lvlText w:val="•"/>
      <w:lvlJc w:val="left"/>
      <w:pPr>
        <w:tabs>
          <w:tab w:val="num" w:pos="1440"/>
        </w:tabs>
        <w:ind w:left="1440" w:hanging="360"/>
      </w:pPr>
      <w:rPr>
        <w:rFonts w:ascii="Times New Roman" w:hAnsi="Times New Roman" w:hint="default"/>
      </w:rPr>
    </w:lvl>
    <w:lvl w:ilvl="2" w:tplc="CD326B1A" w:tentative="1">
      <w:start w:val="1"/>
      <w:numFmt w:val="bullet"/>
      <w:lvlText w:val="•"/>
      <w:lvlJc w:val="left"/>
      <w:pPr>
        <w:tabs>
          <w:tab w:val="num" w:pos="2160"/>
        </w:tabs>
        <w:ind w:left="2160" w:hanging="360"/>
      </w:pPr>
      <w:rPr>
        <w:rFonts w:ascii="Times New Roman" w:hAnsi="Times New Roman" w:hint="default"/>
      </w:rPr>
    </w:lvl>
    <w:lvl w:ilvl="3" w:tplc="5BDEC6C8" w:tentative="1">
      <w:start w:val="1"/>
      <w:numFmt w:val="bullet"/>
      <w:lvlText w:val="•"/>
      <w:lvlJc w:val="left"/>
      <w:pPr>
        <w:tabs>
          <w:tab w:val="num" w:pos="2880"/>
        </w:tabs>
        <w:ind w:left="2880" w:hanging="360"/>
      </w:pPr>
      <w:rPr>
        <w:rFonts w:ascii="Times New Roman" w:hAnsi="Times New Roman" w:hint="default"/>
      </w:rPr>
    </w:lvl>
    <w:lvl w:ilvl="4" w:tplc="7DE42FC2" w:tentative="1">
      <w:start w:val="1"/>
      <w:numFmt w:val="bullet"/>
      <w:lvlText w:val="•"/>
      <w:lvlJc w:val="left"/>
      <w:pPr>
        <w:tabs>
          <w:tab w:val="num" w:pos="3600"/>
        </w:tabs>
        <w:ind w:left="3600" w:hanging="360"/>
      </w:pPr>
      <w:rPr>
        <w:rFonts w:ascii="Times New Roman" w:hAnsi="Times New Roman" w:hint="default"/>
      </w:rPr>
    </w:lvl>
    <w:lvl w:ilvl="5" w:tplc="83A60A80" w:tentative="1">
      <w:start w:val="1"/>
      <w:numFmt w:val="bullet"/>
      <w:lvlText w:val="•"/>
      <w:lvlJc w:val="left"/>
      <w:pPr>
        <w:tabs>
          <w:tab w:val="num" w:pos="4320"/>
        </w:tabs>
        <w:ind w:left="4320" w:hanging="360"/>
      </w:pPr>
      <w:rPr>
        <w:rFonts w:ascii="Times New Roman" w:hAnsi="Times New Roman" w:hint="default"/>
      </w:rPr>
    </w:lvl>
    <w:lvl w:ilvl="6" w:tplc="113EC3BC" w:tentative="1">
      <w:start w:val="1"/>
      <w:numFmt w:val="bullet"/>
      <w:lvlText w:val="•"/>
      <w:lvlJc w:val="left"/>
      <w:pPr>
        <w:tabs>
          <w:tab w:val="num" w:pos="5040"/>
        </w:tabs>
        <w:ind w:left="5040" w:hanging="360"/>
      </w:pPr>
      <w:rPr>
        <w:rFonts w:ascii="Times New Roman" w:hAnsi="Times New Roman" w:hint="default"/>
      </w:rPr>
    </w:lvl>
    <w:lvl w:ilvl="7" w:tplc="9DE03CB4" w:tentative="1">
      <w:start w:val="1"/>
      <w:numFmt w:val="bullet"/>
      <w:lvlText w:val="•"/>
      <w:lvlJc w:val="left"/>
      <w:pPr>
        <w:tabs>
          <w:tab w:val="num" w:pos="5760"/>
        </w:tabs>
        <w:ind w:left="5760" w:hanging="360"/>
      </w:pPr>
      <w:rPr>
        <w:rFonts w:ascii="Times New Roman" w:hAnsi="Times New Roman" w:hint="default"/>
      </w:rPr>
    </w:lvl>
    <w:lvl w:ilvl="8" w:tplc="40B86656"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5B15766C"/>
    <w:multiLevelType w:val="hybridMultilevel"/>
    <w:tmpl w:val="5F9EBDFC"/>
    <w:lvl w:ilvl="0" w:tplc="AAEA6378">
      <w:start w:val="2"/>
      <w:numFmt w:val="bullet"/>
      <w:lvlText w:val="-"/>
      <w:lvlJc w:val="left"/>
      <w:pPr>
        <w:ind w:left="1080" w:hanging="360"/>
      </w:pPr>
      <w:rPr>
        <w:rFonts w:ascii="Calibri Light" w:eastAsia="Calibri" w:hAnsi="Calibri Light" w:cs="Calibri Light"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15:restartNumberingAfterBreak="0">
    <w:nsid w:val="6BD522F9"/>
    <w:multiLevelType w:val="hybridMultilevel"/>
    <w:tmpl w:val="67B89688"/>
    <w:lvl w:ilvl="0" w:tplc="8298663C">
      <w:numFmt w:val="bullet"/>
      <w:lvlText w:val="-"/>
      <w:lvlJc w:val="left"/>
      <w:pPr>
        <w:ind w:left="720" w:hanging="360"/>
      </w:pPr>
      <w:rPr>
        <w:rFonts w:ascii="Calibri Light" w:eastAsia="Calibri" w:hAnsi="Calibri Light" w:cs="Calibri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53652739">
    <w:abstractNumId w:val="8"/>
  </w:num>
  <w:num w:numId="2" w16cid:durableId="1189291426">
    <w:abstractNumId w:val="3"/>
  </w:num>
  <w:num w:numId="3" w16cid:durableId="1919249904">
    <w:abstractNumId w:val="2"/>
  </w:num>
  <w:num w:numId="4" w16cid:durableId="501050454">
    <w:abstractNumId w:val="4"/>
  </w:num>
  <w:num w:numId="5" w16cid:durableId="854618052">
    <w:abstractNumId w:val="10"/>
  </w:num>
  <w:num w:numId="6" w16cid:durableId="86661917">
    <w:abstractNumId w:val="7"/>
  </w:num>
  <w:num w:numId="7" w16cid:durableId="131951705">
    <w:abstractNumId w:val="6"/>
  </w:num>
  <w:num w:numId="8" w16cid:durableId="2097555202">
    <w:abstractNumId w:val="9"/>
  </w:num>
  <w:num w:numId="9" w16cid:durableId="327370179">
    <w:abstractNumId w:val="1"/>
  </w:num>
  <w:num w:numId="10" w16cid:durableId="1991474472">
    <w:abstractNumId w:val="0"/>
  </w:num>
  <w:num w:numId="11" w16cid:durableId="9645794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E9F"/>
    <w:rsid w:val="00003AC0"/>
    <w:rsid w:val="00014B65"/>
    <w:rsid w:val="00030032"/>
    <w:rsid w:val="000307D3"/>
    <w:rsid w:val="00030847"/>
    <w:rsid w:val="00047D15"/>
    <w:rsid w:val="00054751"/>
    <w:rsid w:val="000636C5"/>
    <w:rsid w:val="000668F7"/>
    <w:rsid w:val="000737B5"/>
    <w:rsid w:val="00073B5E"/>
    <w:rsid w:val="0007621C"/>
    <w:rsid w:val="00076C78"/>
    <w:rsid w:val="00077320"/>
    <w:rsid w:val="00081052"/>
    <w:rsid w:val="00082AB0"/>
    <w:rsid w:val="000850D7"/>
    <w:rsid w:val="000A6061"/>
    <w:rsid w:val="000B2059"/>
    <w:rsid w:val="000B3378"/>
    <w:rsid w:val="000B3CE3"/>
    <w:rsid w:val="000B3EEB"/>
    <w:rsid w:val="000B6558"/>
    <w:rsid w:val="000C2C02"/>
    <w:rsid w:val="000C38E9"/>
    <w:rsid w:val="000F57F4"/>
    <w:rsid w:val="000F7D33"/>
    <w:rsid w:val="00100FF1"/>
    <w:rsid w:val="0010123C"/>
    <w:rsid w:val="00101C79"/>
    <w:rsid w:val="0010591E"/>
    <w:rsid w:val="00113DF3"/>
    <w:rsid w:val="001146B4"/>
    <w:rsid w:val="00121D32"/>
    <w:rsid w:val="00124588"/>
    <w:rsid w:val="001347B3"/>
    <w:rsid w:val="00135343"/>
    <w:rsid w:val="001357E1"/>
    <w:rsid w:val="00136D6C"/>
    <w:rsid w:val="001509C4"/>
    <w:rsid w:val="001552F3"/>
    <w:rsid w:val="00180E4E"/>
    <w:rsid w:val="001931C4"/>
    <w:rsid w:val="00193A43"/>
    <w:rsid w:val="00194914"/>
    <w:rsid w:val="001A50B3"/>
    <w:rsid w:val="001A7561"/>
    <w:rsid w:val="001B4F83"/>
    <w:rsid w:val="001C1990"/>
    <w:rsid w:val="001D2682"/>
    <w:rsid w:val="001D616F"/>
    <w:rsid w:val="001E4279"/>
    <w:rsid w:val="001F26D7"/>
    <w:rsid w:val="001F404D"/>
    <w:rsid w:val="001F4A4C"/>
    <w:rsid w:val="001F5182"/>
    <w:rsid w:val="002046F5"/>
    <w:rsid w:val="002049C4"/>
    <w:rsid w:val="0020670B"/>
    <w:rsid w:val="002104E7"/>
    <w:rsid w:val="00212FB7"/>
    <w:rsid w:val="00221485"/>
    <w:rsid w:val="002235EA"/>
    <w:rsid w:val="00233828"/>
    <w:rsid w:val="002340E3"/>
    <w:rsid w:val="002375CC"/>
    <w:rsid w:val="0024423C"/>
    <w:rsid w:val="00252846"/>
    <w:rsid w:val="00261B7F"/>
    <w:rsid w:val="00265CAE"/>
    <w:rsid w:val="00283CB8"/>
    <w:rsid w:val="002854A6"/>
    <w:rsid w:val="002918A0"/>
    <w:rsid w:val="002950F8"/>
    <w:rsid w:val="00296629"/>
    <w:rsid w:val="002A3E6C"/>
    <w:rsid w:val="002A653B"/>
    <w:rsid w:val="002B235D"/>
    <w:rsid w:val="002B2938"/>
    <w:rsid w:val="002B2D27"/>
    <w:rsid w:val="002C2855"/>
    <w:rsid w:val="002C3547"/>
    <w:rsid w:val="002C6871"/>
    <w:rsid w:val="002D7884"/>
    <w:rsid w:val="002E22D2"/>
    <w:rsid w:val="002E28A2"/>
    <w:rsid w:val="002E6FA1"/>
    <w:rsid w:val="00301D93"/>
    <w:rsid w:val="0031107A"/>
    <w:rsid w:val="003134A4"/>
    <w:rsid w:val="0032029B"/>
    <w:rsid w:val="003268B1"/>
    <w:rsid w:val="00334B01"/>
    <w:rsid w:val="003510A7"/>
    <w:rsid w:val="00351451"/>
    <w:rsid w:val="00351C6F"/>
    <w:rsid w:val="003535B0"/>
    <w:rsid w:val="00354368"/>
    <w:rsid w:val="0036195B"/>
    <w:rsid w:val="00364780"/>
    <w:rsid w:val="00365696"/>
    <w:rsid w:val="0036690A"/>
    <w:rsid w:val="00370C34"/>
    <w:rsid w:val="00374030"/>
    <w:rsid w:val="00376F3B"/>
    <w:rsid w:val="003806CD"/>
    <w:rsid w:val="00381FC1"/>
    <w:rsid w:val="00397013"/>
    <w:rsid w:val="003A5F5B"/>
    <w:rsid w:val="003A79B8"/>
    <w:rsid w:val="003C3306"/>
    <w:rsid w:val="003C69DB"/>
    <w:rsid w:val="003C7B84"/>
    <w:rsid w:val="003D42AA"/>
    <w:rsid w:val="003D5BAD"/>
    <w:rsid w:val="003E7014"/>
    <w:rsid w:val="003E794A"/>
    <w:rsid w:val="003F0BD1"/>
    <w:rsid w:val="004019C2"/>
    <w:rsid w:val="00401FB2"/>
    <w:rsid w:val="00402B24"/>
    <w:rsid w:val="00411D89"/>
    <w:rsid w:val="00412008"/>
    <w:rsid w:val="00425EBD"/>
    <w:rsid w:val="00427E2A"/>
    <w:rsid w:val="00434A37"/>
    <w:rsid w:val="0045088C"/>
    <w:rsid w:val="00453592"/>
    <w:rsid w:val="00466578"/>
    <w:rsid w:val="00471C17"/>
    <w:rsid w:val="00472765"/>
    <w:rsid w:val="0047606F"/>
    <w:rsid w:val="00492A36"/>
    <w:rsid w:val="0049786E"/>
    <w:rsid w:val="004A25B6"/>
    <w:rsid w:val="004B197F"/>
    <w:rsid w:val="004C25CC"/>
    <w:rsid w:val="004C443D"/>
    <w:rsid w:val="004C46FE"/>
    <w:rsid w:val="004D1B44"/>
    <w:rsid w:val="004D26BB"/>
    <w:rsid w:val="004E1694"/>
    <w:rsid w:val="004F4114"/>
    <w:rsid w:val="004F43C6"/>
    <w:rsid w:val="004F5BAB"/>
    <w:rsid w:val="00504904"/>
    <w:rsid w:val="00504F2F"/>
    <w:rsid w:val="0051296B"/>
    <w:rsid w:val="00516B4F"/>
    <w:rsid w:val="00520A6F"/>
    <w:rsid w:val="00521DD1"/>
    <w:rsid w:val="005269B9"/>
    <w:rsid w:val="005330E8"/>
    <w:rsid w:val="00536D8D"/>
    <w:rsid w:val="0054085D"/>
    <w:rsid w:val="00547B54"/>
    <w:rsid w:val="00554F12"/>
    <w:rsid w:val="00567930"/>
    <w:rsid w:val="00571285"/>
    <w:rsid w:val="0057154D"/>
    <w:rsid w:val="005715D3"/>
    <w:rsid w:val="00575FA2"/>
    <w:rsid w:val="00581F86"/>
    <w:rsid w:val="00582792"/>
    <w:rsid w:val="00585DC1"/>
    <w:rsid w:val="00586C24"/>
    <w:rsid w:val="00590D1B"/>
    <w:rsid w:val="00592FC6"/>
    <w:rsid w:val="00595416"/>
    <w:rsid w:val="00597E6F"/>
    <w:rsid w:val="005A75B4"/>
    <w:rsid w:val="005B2CCB"/>
    <w:rsid w:val="005B340D"/>
    <w:rsid w:val="005B3636"/>
    <w:rsid w:val="005C5A3A"/>
    <w:rsid w:val="005D2F4C"/>
    <w:rsid w:val="005D4C6F"/>
    <w:rsid w:val="005F7963"/>
    <w:rsid w:val="00600CBB"/>
    <w:rsid w:val="00602139"/>
    <w:rsid w:val="00603498"/>
    <w:rsid w:val="00607906"/>
    <w:rsid w:val="00616EE1"/>
    <w:rsid w:val="0063166B"/>
    <w:rsid w:val="0063395D"/>
    <w:rsid w:val="00634E13"/>
    <w:rsid w:val="00644F5D"/>
    <w:rsid w:val="006463A7"/>
    <w:rsid w:val="00660F1F"/>
    <w:rsid w:val="00664814"/>
    <w:rsid w:val="0069253D"/>
    <w:rsid w:val="006A0BF7"/>
    <w:rsid w:val="006B2A18"/>
    <w:rsid w:val="006C60C4"/>
    <w:rsid w:val="00700B74"/>
    <w:rsid w:val="007030E8"/>
    <w:rsid w:val="0070525D"/>
    <w:rsid w:val="007065A5"/>
    <w:rsid w:val="0071017C"/>
    <w:rsid w:val="00722E86"/>
    <w:rsid w:val="0073041D"/>
    <w:rsid w:val="0073106B"/>
    <w:rsid w:val="00743159"/>
    <w:rsid w:val="007501EA"/>
    <w:rsid w:val="00755F7E"/>
    <w:rsid w:val="0075692C"/>
    <w:rsid w:val="00760381"/>
    <w:rsid w:val="00760C9E"/>
    <w:rsid w:val="00761DCC"/>
    <w:rsid w:val="00770596"/>
    <w:rsid w:val="00775600"/>
    <w:rsid w:val="00780423"/>
    <w:rsid w:val="00781740"/>
    <w:rsid w:val="007A1D69"/>
    <w:rsid w:val="007A1E84"/>
    <w:rsid w:val="007A200D"/>
    <w:rsid w:val="007A70DE"/>
    <w:rsid w:val="007B26D1"/>
    <w:rsid w:val="007B59AF"/>
    <w:rsid w:val="007C4BF8"/>
    <w:rsid w:val="007D0D21"/>
    <w:rsid w:val="007E2142"/>
    <w:rsid w:val="007F52C4"/>
    <w:rsid w:val="008102D1"/>
    <w:rsid w:val="00810688"/>
    <w:rsid w:val="00811E90"/>
    <w:rsid w:val="008150FD"/>
    <w:rsid w:val="00816A21"/>
    <w:rsid w:val="00816AE6"/>
    <w:rsid w:val="00821E9B"/>
    <w:rsid w:val="00824492"/>
    <w:rsid w:val="00826D45"/>
    <w:rsid w:val="0083738B"/>
    <w:rsid w:val="00843C13"/>
    <w:rsid w:val="008530A7"/>
    <w:rsid w:val="008562DC"/>
    <w:rsid w:val="00861947"/>
    <w:rsid w:val="00874D0A"/>
    <w:rsid w:val="00876F51"/>
    <w:rsid w:val="00892F8B"/>
    <w:rsid w:val="008A7E67"/>
    <w:rsid w:val="008B23CA"/>
    <w:rsid w:val="008B2837"/>
    <w:rsid w:val="008B37FA"/>
    <w:rsid w:val="008B5C50"/>
    <w:rsid w:val="008C42BE"/>
    <w:rsid w:val="008D0F7C"/>
    <w:rsid w:val="008D3BF7"/>
    <w:rsid w:val="008D3F44"/>
    <w:rsid w:val="008D4706"/>
    <w:rsid w:val="008E1E55"/>
    <w:rsid w:val="008E3D82"/>
    <w:rsid w:val="008E6585"/>
    <w:rsid w:val="008E7848"/>
    <w:rsid w:val="008F2832"/>
    <w:rsid w:val="008F617F"/>
    <w:rsid w:val="00910608"/>
    <w:rsid w:val="009130F1"/>
    <w:rsid w:val="0091368C"/>
    <w:rsid w:val="00914073"/>
    <w:rsid w:val="00917C1F"/>
    <w:rsid w:val="009205C9"/>
    <w:rsid w:val="00920D2F"/>
    <w:rsid w:val="009231EF"/>
    <w:rsid w:val="00937AEE"/>
    <w:rsid w:val="0094254D"/>
    <w:rsid w:val="00950F68"/>
    <w:rsid w:val="00951CDB"/>
    <w:rsid w:val="00952336"/>
    <w:rsid w:val="00961FF6"/>
    <w:rsid w:val="00966334"/>
    <w:rsid w:val="00966C4D"/>
    <w:rsid w:val="009745C8"/>
    <w:rsid w:val="009903CC"/>
    <w:rsid w:val="0099130C"/>
    <w:rsid w:val="00993ECD"/>
    <w:rsid w:val="00996F6A"/>
    <w:rsid w:val="009A052F"/>
    <w:rsid w:val="009A19A1"/>
    <w:rsid w:val="009A2D4C"/>
    <w:rsid w:val="009A64FC"/>
    <w:rsid w:val="009A6D17"/>
    <w:rsid w:val="009B0032"/>
    <w:rsid w:val="009B2377"/>
    <w:rsid w:val="009B34CA"/>
    <w:rsid w:val="009B41A2"/>
    <w:rsid w:val="009B6FFB"/>
    <w:rsid w:val="009C1802"/>
    <w:rsid w:val="009C3D39"/>
    <w:rsid w:val="009C7477"/>
    <w:rsid w:val="009C7F63"/>
    <w:rsid w:val="009D401E"/>
    <w:rsid w:val="009E0B6E"/>
    <w:rsid w:val="009E3EE3"/>
    <w:rsid w:val="009E4C90"/>
    <w:rsid w:val="009F3D57"/>
    <w:rsid w:val="009F51CB"/>
    <w:rsid w:val="009F5D55"/>
    <w:rsid w:val="00A051C3"/>
    <w:rsid w:val="00A052C2"/>
    <w:rsid w:val="00A11A3B"/>
    <w:rsid w:val="00A1572F"/>
    <w:rsid w:val="00A209B7"/>
    <w:rsid w:val="00A22FDC"/>
    <w:rsid w:val="00A239FD"/>
    <w:rsid w:val="00A24C7A"/>
    <w:rsid w:val="00A33183"/>
    <w:rsid w:val="00A515C8"/>
    <w:rsid w:val="00A5768E"/>
    <w:rsid w:val="00A609CE"/>
    <w:rsid w:val="00A810B9"/>
    <w:rsid w:val="00A85CEB"/>
    <w:rsid w:val="00A94E5A"/>
    <w:rsid w:val="00AA1B1A"/>
    <w:rsid w:val="00AA289F"/>
    <w:rsid w:val="00AA7A19"/>
    <w:rsid w:val="00AB3FD7"/>
    <w:rsid w:val="00AC0262"/>
    <w:rsid w:val="00AC0B69"/>
    <w:rsid w:val="00AD1968"/>
    <w:rsid w:val="00AD6395"/>
    <w:rsid w:val="00AE4E89"/>
    <w:rsid w:val="00AF3D19"/>
    <w:rsid w:val="00AF4C67"/>
    <w:rsid w:val="00B01A1F"/>
    <w:rsid w:val="00B07289"/>
    <w:rsid w:val="00B13D9D"/>
    <w:rsid w:val="00B243D5"/>
    <w:rsid w:val="00B275D3"/>
    <w:rsid w:val="00B27BB5"/>
    <w:rsid w:val="00B30E04"/>
    <w:rsid w:val="00B376A6"/>
    <w:rsid w:val="00B40DBA"/>
    <w:rsid w:val="00B50A07"/>
    <w:rsid w:val="00B64561"/>
    <w:rsid w:val="00B75BAA"/>
    <w:rsid w:val="00B75D14"/>
    <w:rsid w:val="00B84F77"/>
    <w:rsid w:val="00B9106C"/>
    <w:rsid w:val="00B979A9"/>
    <w:rsid w:val="00BA1DE4"/>
    <w:rsid w:val="00BB1B89"/>
    <w:rsid w:val="00BB29CE"/>
    <w:rsid w:val="00BB4255"/>
    <w:rsid w:val="00BC24A2"/>
    <w:rsid w:val="00BD5C6C"/>
    <w:rsid w:val="00BE1E4C"/>
    <w:rsid w:val="00BE483D"/>
    <w:rsid w:val="00BF4592"/>
    <w:rsid w:val="00BF47FC"/>
    <w:rsid w:val="00BF69C1"/>
    <w:rsid w:val="00C03535"/>
    <w:rsid w:val="00C20B92"/>
    <w:rsid w:val="00C21A1B"/>
    <w:rsid w:val="00C245DE"/>
    <w:rsid w:val="00C26D6E"/>
    <w:rsid w:val="00C30340"/>
    <w:rsid w:val="00C3137D"/>
    <w:rsid w:val="00C32EF1"/>
    <w:rsid w:val="00C35A9E"/>
    <w:rsid w:val="00C43C5B"/>
    <w:rsid w:val="00C47DDD"/>
    <w:rsid w:val="00C53C70"/>
    <w:rsid w:val="00C73A41"/>
    <w:rsid w:val="00C7417A"/>
    <w:rsid w:val="00C764F5"/>
    <w:rsid w:val="00C77061"/>
    <w:rsid w:val="00C77E54"/>
    <w:rsid w:val="00C86230"/>
    <w:rsid w:val="00C87818"/>
    <w:rsid w:val="00C929A8"/>
    <w:rsid w:val="00C94679"/>
    <w:rsid w:val="00CA6E47"/>
    <w:rsid w:val="00CC1581"/>
    <w:rsid w:val="00CC41A6"/>
    <w:rsid w:val="00CD1916"/>
    <w:rsid w:val="00CD25CB"/>
    <w:rsid w:val="00CD768B"/>
    <w:rsid w:val="00CE2987"/>
    <w:rsid w:val="00CF484F"/>
    <w:rsid w:val="00CF6D50"/>
    <w:rsid w:val="00D1025F"/>
    <w:rsid w:val="00D106D4"/>
    <w:rsid w:val="00D1261E"/>
    <w:rsid w:val="00D12A24"/>
    <w:rsid w:val="00D154A6"/>
    <w:rsid w:val="00D277CB"/>
    <w:rsid w:val="00D34370"/>
    <w:rsid w:val="00D44077"/>
    <w:rsid w:val="00D46119"/>
    <w:rsid w:val="00D50BBD"/>
    <w:rsid w:val="00D523B0"/>
    <w:rsid w:val="00D60190"/>
    <w:rsid w:val="00D62039"/>
    <w:rsid w:val="00D63B2C"/>
    <w:rsid w:val="00D700EF"/>
    <w:rsid w:val="00D745B9"/>
    <w:rsid w:val="00D77C4D"/>
    <w:rsid w:val="00D917A0"/>
    <w:rsid w:val="00DB41BF"/>
    <w:rsid w:val="00DC6682"/>
    <w:rsid w:val="00DD1A0F"/>
    <w:rsid w:val="00DD70C1"/>
    <w:rsid w:val="00E22A25"/>
    <w:rsid w:val="00E31EA1"/>
    <w:rsid w:val="00E3389B"/>
    <w:rsid w:val="00E37D3E"/>
    <w:rsid w:val="00E44A96"/>
    <w:rsid w:val="00E5397A"/>
    <w:rsid w:val="00E64646"/>
    <w:rsid w:val="00E66CF2"/>
    <w:rsid w:val="00E673E7"/>
    <w:rsid w:val="00E730E5"/>
    <w:rsid w:val="00E776CC"/>
    <w:rsid w:val="00E81EAF"/>
    <w:rsid w:val="00EA5ACF"/>
    <w:rsid w:val="00EB1209"/>
    <w:rsid w:val="00EB4A63"/>
    <w:rsid w:val="00EB5067"/>
    <w:rsid w:val="00EC19F6"/>
    <w:rsid w:val="00EC3D42"/>
    <w:rsid w:val="00EC5357"/>
    <w:rsid w:val="00ED04C8"/>
    <w:rsid w:val="00ED11A3"/>
    <w:rsid w:val="00EE44C9"/>
    <w:rsid w:val="00EF65CB"/>
    <w:rsid w:val="00EF77C6"/>
    <w:rsid w:val="00F004D4"/>
    <w:rsid w:val="00F075ED"/>
    <w:rsid w:val="00F36C4B"/>
    <w:rsid w:val="00F50C90"/>
    <w:rsid w:val="00F662F6"/>
    <w:rsid w:val="00F677A9"/>
    <w:rsid w:val="00F7114B"/>
    <w:rsid w:val="00F71E9F"/>
    <w:rsid w:val="00F745F4"/>
    <w:rsid w:val="00F7480A"/>
    <w:rsid w:val="00F74A8D"/>
    <w:rsid w:val="00F74D69"/>
    <w:rsid w:val="00F77F44"/>
    <w:rsid w:val="00F81292"/>
    <w:rsid w:val="00F854CC"/>
    <w:rsid w:val="00F91EB6"/>
    <w:rsid w:val="00F95977"/>
    <w:rsid w:val="00FA4083"/>
    <w:rsid w:val="00FC19B7"/>
    <w:rsid w:val="00FC350D"/>
    <w:rsid w:val="00FC54BB"/>
    <w:rsid w:val="00FD08DE"/>
    <w:rsid w:val="00FD0E33"/>
    <w:rsid w:val="00FD7BF7"/>
    <w:rsid w:val="00FE1DCD"/>
    <w:rsid w:val="00FF01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79637C"/>
  <w15:docId w15:val="{D0B2E43D-27C7-4991-925A-FF57A36F1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etaPlus" w:eastAsia="MetaPlus" w:hAnsi="MetaPlus" w:cs="MetaPlus"/>
        <w:sz w:val="22"/>
        <w:szCs w:val="22"/>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33183"/>
  </w:style>
  <w:style w:type="paragraph" w:styleId="berschrift1">
    <w:name w:val="heading 1"/>
    <w:basedOn w:val="Standard"/>
    <w:next w:val="Standard"/>
    <w:qFormat/>
    <w:rsid w:val="00471AEA"/>
    <w:pPr>
      <w:keepNext/>
      <w:jc w:val="both"/>
      <w:outlineLvl w:val="0"/>
    </w:pPr>
    <w:rPr>
      <w:rFonts w:ascii="Arial" w:hAnsi="Arial"/>
      <w:b/>
      <w:sz w:val="18"/>
      <w:lang w:val="en-US"/>
    </w:rPr>
  </w:style>
  <w:style w:type="paragraph" w:styleId="berschrift2">
    <w:name w:val="heading 2"/>
    <w:basedOn w:val="Standard"/>
    <w:next w:val="Standard"/>
    <w:qFormat/>
    <w:rsid w:val="00471AEA"/>
    <w:pPr>
      <w:keepNext/>
      <w:spacing w:line="30" w:lineRule="atLeast"/>
      <w:jc w:val="center"/>
      <w:outlineLvl w:val="1"/>
    </w:pPr>
    <w:rPr>
      <w:rFonts w:ascii="Arial" w:hAnsi="Arial" w:cs="Arial"/>
      <w:sz w:val="28"/>
    </w:rPr>
  </w:style>
  <w:style w:type="paragraph" w:styleId="berschrift3">
    <w:name w:val="heading 3"/>
    <w:basedOn w:val="Standard"/>
    <w:next w:val="Standard"/>
    <w:link w:val="berschrift3Zchn"/>
    <w:qFormat/>
    <w:rsid w:val="00471AEA"/>
    <w:pPr>
      <w:keepNext/>
      <w:jc w:val="center"/>
      <w:outlineLvl w:val="2"/>
    </w:pPr>
    <w:rPr>
      <w:rFonts w:ascii="Arial" w:hAnsi="Arial" w:cs="Arial"/>
      <w:b/>
      <w:bCs/>
      <w:color w:val="FF0000"/>
      <w:sz w:val="28"/>
    </w:rPr>
  </w:style>
  <w:style w:type="paragraph" w:styleId="berschrift4">
    <w:name w:val="heading 4"/>
    <w:basedOn w:val="Standard"/>
    <w:next w:val="Standard"/>
    <w:rsid w:val="00504F2F"/>
    <w:pPr>
      <w:keepNext/>
      <w:keepLines/>
      <w:spacing w:before="240" w:after="40"/>
      <w:outlineLvl w:val="3"/>
    </w:pPr>
    <w:rPr>
      <w:b/>
      <w:sz w:val="24"/>
      <w:szCs w:val="24"/>
    </w:rPr>
  </w:style>
  <w:style w:type="paragraph" w:styleId="berschrift5">
    <w:name w:val="heading 5"/>
    <w:basedOn w:val="Standard"/>
    <w:next w:val="Standard"/>
    <w:rsid w:val="00504F2F"/>
    <w:pPr>
      <w:keepNext/>
      <w:keepLines/>
      <w:spacing w:before="220" w:after="40"/>
      <w:outlineLvl w:val="4"/>
    </w:pPr>
    <w:rPr>
      <w:b/>
    </w:rPr>
  </w:style>
  <w:style w:type="paragraph" w:styleId="berschrift6">
    <w:name w:val="heading 6"/>
    <w:basedOn w:val="Standard"/>
    <w:next w:val="Standard"/>
    <w:rsid w:val="00504F2F"/>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1">
    <w:name w:val="Table Normal1"/>
    <w:rsid w:val="00504F2F"/>
    <w:tblPr>
      <w:tblCellMar>
        <w:top w:w="0" w:type="dxa"/>
        <w:left w:w="0" w:type="dxa"/>
        <w:bottom w:w="0" w:type="dxa"/>
        <w:right w:w="0" w:type="dxa"/>
      </w:tblCellMar>
    </w:tblPr>
  </w:style>
  <w:style w:type="paragraph" w:styleId="Titel">
    <w:name w:val="Title"/>
    <w:basedOn w:val="Standard"/>
    <w:qFormat/>
    <w:rsid w:val="00471AEA"/>
    <w:pPr>
      <w:jc w:val="center"/>
    </w:pPr>
    <w:rPr>
      <w:rFonts w:ascii="Arial" w:hAnsi="Arial"/>
      <w:b/>
      <w:sz w:val="48"/>
    </w:rPr>
  </w:style>
  <w:style w:type="paragraph" w:styleId="Kopfzeile">
    <w:name w:val="header"/>
    <w:basedOn w:val="Standard"/>
    <w:rsid w:val="00471AEA"/>
    <w:pPr>
      <w:tabs>
        <w:tab w:val="center" w:pos="4536"/>
        <w:tab w:val="right" w:pos="9072"/>
      </w:tabs>
    </w:pPr>
  </w:style>
  <w:style w:type="paragraph" w:styleId="Fuzeile">
    <w:name w:val="footer"/>
    <w:basedOn w:val="Standard"/>
    <w:link w:val="FuzeileZchn"/>
    <w:uiPriority w:val="99"/>
    <w:rsid w:val="00471AEA"/>
    <w:pPr>
      <w:tabs>
        <w:tab w:val="center" w:pos="4536"/>
        <w:tab w:val="right" w:pos="9072"/>
      </w:tabs>
    </w:pPr>
  </w:style>
  <w:style w:type="character" w:styleId="Seitenzahl">
    <w:name w:val="page number"/>
    <w:basedOn w:val="Absatz-Standardschriftart"/>
    <w:rsid w:val="00471AEA"/>
  </w:style>
  <w:style w:type="paragraph" w:styleId="Textkrper">
    <w:name w:val="Body Text"/>
    <w:basedOn w:val="Standard"/>
    <w:rsid w:val="00471AEA"/>
    <w:pPr>
      <w:spacing w:line="360" w:lineRule="auto"/>
      <w:jc w:val="both"/>
    </w:pPr>
    <w:rPr>
      <w:rFonts w:ascii="Arial" w:hAnsi="Arial"/>
      <w:sz w:val="20"/>
    </w:rPr>
  </w:style>
  <w:style w:type="character" w:styleId="Hyperlink">
    <w:name w:val="Hyperlink"/>
    <w:basedOn w:val="Absatz-Standardschriftart"/>
    <w:rsid w:val="001D0895"/>
    <w:rPr>
      <w:color w:val="000000" w:themeColor="text1"/>
      <w:u w:val="single"/>
    </w:rPr>
  </w:style>
  <w:style w:type="paragraph" w:customStyle="1" w:styleId="contactname">
    <w:name w:val="contact name"/>
    <w:basedOn w:val="Standard"/>
    <w:rsid w:val="00471AEA"/>
    <w:pPr>
      <w:tabs>
        <w:tab w:val="right" w:pos="3952"/>
      </w:tabs>
      <w:ind w:right="9"/>
    </w:pPr>
    <w:rPr>
      <w:rFonts w:ascii="Arial" w:hAnsi="Arial"/>
      <w:lang w:val="en-GB"/>
    </w:rPr>
  </w:style>
  <w:style w:type="paragraph" w:styleId="Sprechblasentext">
    <w:name w:val="Balloon Text"/>
    <w:basedOn w:val="Standard"/>
    <w:semiHidden/>
    <w:rsid w:val="00471AEA"/>
    <w:rPr>
      <w:rFonts w:ascii="Tahoma" w:hAnsi="Tahoma" w:cs="Tahoma"/>
      <w:sz w:val="16"/>
      <w:szCs w:val="16"/>
    </w:rPr>
  </w:style>
  <w:style w:type="paragraph" w:styleId="Textkrper2">
    <w:name w:val="Body Text 2"/>
    <w:basedOn w:val="Standard"/>
    <w:rsid w:val="00471AEA"/>
    <w:pPr>
      <w:spacing w:line="360" w:lineRule="auto"/>
      <w:ind w:right="707"/>
      <w:jc w:val="both"/>
    </w:pPr>
    <w:rPr>
      <w:rFonts w:ascii="Arial" w:hAnsi="Arial"/>
    </w:rPr>
  </w:style>
  <w:style w:type="character" w:styleId="Kommentarzeichen">
    <w:name w:val="annotation reference"/>
    <w:basedOn w:val="Absatz-Standardschriftart"/>
    <w:uiPriority w:val="99"/>
    <w:semiHidden/>
    <w:rsid w:val="00471AEA"/>
    <w:rPr>
      <w:sz w:val="16"/>
      <w:szCs w:val="16"/>
    </w:rPr>
  </w:style>
  <w:style w:type="paragraph" w:styleId="Kommentartext">
    <w:name w:val="annotation text"/>
    <w:basedOn w:val="Standard"/>
    <w:link w:val="KommentartextZchn"/>
    <w:uiPriority w:val="99"/>
    <w:semiHidden/>
    <w:rsid w:val="00471AEA"/>
    <w:rPr>
      <w:sz w:val="20"/>
    </w:rPr>
  </w:style>
  <w:style w:type="paragraph" w:customStyle="1" w:styleId="Sprechblasentext1">
    <w:name w:val="Sprechblasentext1"/>
    <w:basedOn w:val="Standard"/>
    <w:semiHidden/>
    <w:rsid w:val="00471AEA"/>
    <w:rPr>
      <w:rFonts w:ascii="Tahoma" w:hAnsi="Tahoma" w:cs="Tahoma"/>
      <w:sz w:val="16"/>
      <w:szCs w:val="16"/>
    </w:rPr>
  </w:style>
  <w:style w:type="paragraph" w:styleId="Textkrper3">
    <w:name w:val="Body Text 3"/>
    <w:basedOn w:val="Standard"/>
    <w:rsid w:val="00471AEA"/>
    <w:pPr>
      <w:tabs>
        <w:tab w:val="left" w:pos="8364"/>
      </w:tabs>
      <w:spacing w:line="360" w:lineRule="auto"/>
      <w:ind w:right="425"/>
      <w:jc w:val="both"/>
    </w:pPr>
    <w:rPr>
      <w:rFonts w:ascii="Arial" w:hAnsi="Arial"/>
    </w:rPr>
  </w:style>
  <w:style w:type="character" w:customStyle="1" w:styleId="fontbold16">
    <w:name w:val="fontbold16"/>
    <w:basedOn w:val="Absatz-Standardschriftart"/>
    <w:rsid w:val="00471AEA"/>
  </w:style>
  <w:style w:type="character" w:customStyle="1" w:styleId="normtextbold1">
    <w:name w:val="normtextbold1"/>
    <w:basedOn w:val="Absatz-Standardschriftart"/>
    <w:rsid w:val="00471AEA"/>
    <w:rPr>
      <w:rFonts w:ascii="Arial" w:hAnsi="Arial" w:cs="Arial" w:hint="default"/>
      <w:b/>
      <w:bCs/>
      <w:color w:val="000000"/>
      <w:sz w:val="14"/>
      <w:szCs w:val="14"/>
    </w:rPr>
  </w:style>
  <w:style w:type="paragraph" w:styleId="Textkrper-Einzug2">
    <w:name w:val="Body Text Indent 2"/>
    <w:basedOn w:val="Standard"/>
    <w:rsid w:val="00471AEA"/>
    <w:pPr>
      <w:tabs>
        <w:tab w:val="left" w:pos="6176"/>
      </w:tabs>
      <w:spacing w:line="360" w:lineRule="auto"/>
      <w:ind w:left="340"/>
      <w:jc w:val="both"/>
    </w:pPr>
    <w:rPr>
      <w:rFonts w:ascii="Arial" w:hAnsi="Arial" w:cs="Arial"/>
    </w:rPr>
  </w:style>
  <w:style w:type="paragraph" w:styleId="StandardWeb">
    <w:name w:val="Normal (Web)"/>
    <w:basedOn w:val="Standard"/>
    <w:rsid w:val="00471AEA"/>
    <w:rPr>
      <w:rFonts w:ascii="Times New Roman" w:hAnsi="Times New Roman"/>
      <w:sz w:val="24"/>
      <w:szCs w:val="24"/>
    </w:rPr>
  </w:style>
  <w:style w:type="character" w:styleId="Fett">
    <w:name w:val="Strong"/>
    <w:basedOn w:val="Absatz-Standardschriftart"/>
    <w:uiPriority w:val="22"/>
    <w:qFormat/>
    <w:rsid w:val="00471AEA"/>
    <w:rPr>
      <w:b/>
      <w:bCs/>
    </w:rPr>
  </w:style>
  <w:style w:type="paragraph" w:customStyle="1" w:styleId="CommentSubject1">
    <w:name w:val="Comment Subject1"/>
    <w:basedOn w:val="Kommentartext"/>
    <w:next w:val="Kommentartext"/>
    <w:semiHidden/>
    <w:rsid w:val="00471AEA"/>
    <w:rPr>
      <w:b/>
      <w:bCs/>
    </w:rPr>
  </w:style>
  <w:style w:type="paragraph" w:styleId="Textkrper-Zeileneinzug">
    <w:name w:val="Body Text Indent"/>
    <w:basedOn w:val="Standard"/>
    <w:rsid w:val="00471AEA"/>
    <w:pPr>
      <w:ind w:left="720"/>
      <w:jc w:val="both"/>
    </w:pPr>
    <w:rPr>
      <w:rFonts w:cs="Arial"/>
    </w:rPr>
  </w:style>
  <w:style w:type="paragraph" w:styleId="Blocktext">
    <w:name w:val="Block Text"/>
    <w:basedOn w:val="Standard"/>
    <w:rsid w:val="00471AEA"/>
    <w:pPr>
      <w:ind w:left="709" w:right="-3"/>
      <w:jc w:val="center"/>
    </w:pPr>
    <w:rPr>
      <w:rFonts w:ascii="Arial" w:hAnsi="Arial" w:cs="Arial"/>
      <w:b/>
      <w:bCs/>
      <w:sz w:val="24"/>
    </w:rPr>
  </w:style>
  <w:style w:type="character" w:customStyle="1" w:styleId="apple-converted-space">
    <w:name w:val="apple-converted-space"/>
    <w:basedOn w:val="Absatz-Standardschriftart"/>
    <w:rsid w:val="00F9249B"/>
  </w:style>
  <w:style w:type="paragraph" w:styleId="HTMLVorformatiert">
    <w:name w:val="HTML Preformatted"/>
    <w:basedOn w:val="Standard"/>
    <w:link w:val="HTMLVorformatiertZchn"/>
    <w:uiPriority w:val="99"/>
    <w:unhideWhenUsed/>
    <w:rsid w:val="00FF7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VorformatiertZchn">
    <w:name w:val="HTML Vorformatiert Zchn"/>
    <w:basedOn w:val="Absatz-Standardschriftart"/>
    <w:link w:val="HTMLVorformatiert"/>
    <w:uiPriority w:val="99"/>
    <w:rsid w:val="00FF7664"/>
    <w:rPr>
      <w:rFonts w:ascii="Courier New" w:hAnsi="Courier New" w:cs="Courier New"/>
    </w:rPr>
  </w:style>
  <w:style w:type="table" w:styleId="Tabellenraster">
    <w:name w:val="Table Grid"/>
    <w:basedOn w:val="NormaleTabelle"/>
    <w:uiPriority w:val="59"/>
    <w:rsid w:val="00622DE3"/>
    <w:rPr>
      <w:rFonts w:asciiTheme="minorHAnsi" w:eastAsiaTheme="minorHAnsi" w:hAnsiTheme="minorHAnsi" w:cstheme="minorBidi"/>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22DE3"/>
    <w:pPr>
      <w:spacing w:after="200" w:line="276" w:lineRule="auto"/>
      <w:ind w:left="720"/>
      <w:contextualSpacing/>
    </w:pPr>
    <w:rPr>
      <w:rFonts w:asciiTheme="minorHAnsi" w:eastAsiaTheme="minorHAnsi" w:hAnsiTheme="minorHAnsi" w:cstheme="minorBidi"/>
      <w:lang w:val="en-GB" w:eastAsia="en-US"/>
    </w:rPr>
  </w:style>
  <w:style w:type="character" w:customStyle="1" w:styleId="KommentartextZchn">
    <w:name w:val="Kommentartext Zchn"/>
    <w:basedOn w:val="Absatz-Standardschriftart"/>
    <w:link w:val="Kommentartext"/>
    <w:uiPriority w:val="99"/>
    <w:semiHidden/>
    <w:rsid w:val="00622DE3"/>
    <w:rPr>
      <w:rFonts w:ascii="MetaPlus" w:hAnsi="MetaPlus"/>
    </w:rPr>
  </w:style>
  <w:style w:type="paragraph" w:customStyle="1" w:styleId="Body">
    <w:name w:val="Body"/>
    <w:rsid w:val="00BC5A58"/>
    <w:pPr>
      <w:pBdr>
        <w:top w:val="nil"/>
        <w:left w:val="nil"/>
        <w:bottom w:val="nil"/>
        <w:right w:val="nil"/>
        <w:between w:val="nil"/>
        <w:bar w:val="nil"/>
      </w:pBdr>
      <w:spacing w:after="200" w:line="276" w:lineRule="auto"/>
    </w:pPr>
    <w:rPr>
      <w:rFonts w:ascii="Calibri" w:eastAsia="Calibri" w:hAnsi="Calibri" w:cs="Calibri"/>
      <w:color w:val="000000"/>
      <w:u w:color="000000"/>
      <w:bdr w:val="nil"/>
      <w:lang w:val="en-US" w:eastAsia="en-GB"/>
    </w:rPr>
  </w:style>
  <w:style w:type="character" w:styleId="BesuchterLink">
    <w:name w:val="FollowedHyperlink"/>
    <w:basedOn w:val="Absatz-Standardschriftart"/>
    <w:rsid w:val="001D0895"/>
    <w:rPr>
      <w:color w:val="000000" w:themeColor="text1"/>
      <w:u w:val="single"/>
    </w:rPr>
  </w:style>
  <w:style w:type="paragraph" w:customStyle="1" w:styleId="BodyAA">
    <w:name w:val="Body A A"/>
    <w:rsid w:val="00CC137C"/>
    <w:rPr>
      <w:rFonts w:ascii="Helvetica" w:eastAsia="Helvetica" w:hAnsi="Helvetica" w:cs="Helvetica"/>
      <w:color w:val="000000"/>
      <w:sz w:val="24"/>
      <w:szCs w:val="24"/>
      <w:u w:color="000000"/>
      <w:lang w:val="en-US" w:eastAsia="en-GB"/>
    </w:rPr>
  </w:style>
  <w:style w:type="character" w:customStyle="1" w:styleId="berschrift3Zchn">
    <w:name w:val="Überschrift 3 Zchn"/>
    <w:basedOn w:val="Absatz-Standardschriftart"/>
    <w:link w:val="berschrift3"/>
    <w:rsid w:val="0067261A"/>
    <w:rPr>
      <w:rFonts w:ascii="Arial" w:hAnsi="Arial" w:cs="Arial"/>
      <w:b/>
      <w:bCs/>
      <w:color w:val="FF0000"/>
      <w:sz w:val="28"/>
    </w:rPr>
  </w:style>
  <w:style w:type="paragraph" w:styleId="Beschriftung">
    <w:name w:val="caption"/>
    <w:basedOn w:val="Standard"/>
    <w:next w:val="Standard"/>
    <w:unhideWhenUsed/>
    <w:qFormat/>
    <w:rsid w:val="00CB1CB4"/>
    <w:pPr>
      <w:spacing w:after="200"/>
    </w:pPr>
    <w:rPr>
      <w:b/>
      <w:bCs/>
      <w:color w:val="4F81BD" w:themeColor="accent1"/>
      <w:sz w:val="18"/>
      <w:szCs w:val="18"/>
    </w:rPr>
  </w:style>
  <w:style w:type="paragraph" w:customStyle="1" w:styleId="Default">
    <w:name w:val="Default"/>
    <w:rsid w:val="00FC145D"/>
    <w:pPr>
      <w:autoSpaceDE w:val="0"/>
      <w:autoSpaceDN w:val="0"/>
      <w:adjustRightInd w:val="0"/>
    </w:pPr>
    <w:rPr>
      <w:rFonts w:ascii="Frutiger Next Com" w:hAnsi="Frutiger Next Com" w:cs="Frutiger Next Com"/>
      <w:color w:val="000000"/>
      <w:sz w:val="24"/>
      <w:szCs w:val="24"/>
    </w:rPr>
  </w:style>
  <w:style w:type="paragraph" w:styleId="Kommentarthema">
    <w:name w:val="annotation subject"/>
    <w:basedOn w:val="Kommentartext"/>
    <w:next w:val="Kommentartext"/>
    <w:link w:val="KommentarthemaZchn"/>
    <w:semiHidden/>
    <w:unhideWhenUsed/>
    <w:rsid w:val="007979EE"/>
    <w:rPr>
      <w:b/>
      <w:bCs/>
    </w:rPr>
  </w:style>
  <w:style w:type="character" w:customStyle="1" w:styleId="KommentarthemaZchn">
    <w:name w:val="Kommentarthema Zchn"/>
    <w:basedOn w:val="KommentartextZchn"/>
    <w:link w:val="Kommentarthema"/>
    <w:semiHidden/>
    <w:rsid w:val="007979EE"/>
    <w:rPr>
      <w:rFonts w:ascii="MetaPlus" w:hAnsi="MetaPlus"/>
      <w:b/>
      <w:bCs/>
    </w:rPr>
  </w:style>
  <w:style w:type="paragraph" w:styleId="Funotentext">
    <w:name w:val="footnote text"/>
    <w:basedOn w:val="Standard"/>
    <w:link w:val="FunotentextZchn"/>
    <w:semiHidden/>
    <w:unhideWhenUsed/>
    <w:rsid w:val="00CF7F4D"/>
    <w:rPr>
      <w:sz w:val="20"/>
    </w:rPr>
  </w:style>
  <w:style w:type="character" w:customStyle="1" w:styleId="FunotentextZchn">
    <w:name w:val="Fußnotentext Zchn"/>
    <w:basedOn w:val="Absatz-Standardschriftart"/>
    <w:link w:val="Funotentext"/>
    <w:semiHidden/>
    <w:rsid w:val="00CF7F4D"/>
    <w:rPr>
      <w:rFonts w:ascii="MetaPlus" w:hAnsi="MetaPlus"/>
    </w:rPr>
  </w:style>
  <w:style w:type="character" w:styleId="Funotenzeichen">
    <w:name w:val="footnote reference"/>
    <w:basedOn w:val="Absatz-Standardschriftart"/>
    <w:semiHidden/>
    <w:unhideWhenUsed/>
    <w:rsid w:val="00CF7F4D"/>
    <w:rPr>
      <w:vertAlign w:val="superscript"/>
    </w:rPr>
  </w:style>
  <w:style w:type="character" w:styleId="Platzhaltertext">
    <w:name w:val="Placeholder Text"/>
    <w:basedOn w:val="Absatz-Standardschriftart"/>
    <w:uiPriority w:val="99"/>
    <w:semiHidden/>
    <w:rsid w:val="002D4BC1"/>
    <w:rPr>
      <w:color w:val="808080"/>
    </w:rPr>
  </w:style>
  <w:style w:type="paragraph" w:styleId="berarbeitung">
    <w:name w:val="Revision"/>
    <w:hidden/>
    <w:uiPriority w:val="99"/>
    <w:semiHidden/>
    <w:rsid w:val="009A2C00"/>
  </w:style>
  <w:style w:type="paragraph" w:styleId="NurText">
    <w:name w:val="Plain Text"/>
    <w:basedOn w:val="Standard"/>
    <w:link w:val="NurTextZchn"/>
    <w:uiPriority w:val="99"/>
    <w:unhideWhenUsed/>
    <w:rsid w:val="00200F62"/>
    <w:rPr>
      <w:rFonts w:ascii="Arial" w:eastAsiaTheme="minorHAnsi" w:hAnsi="Arial" w:cstheme="minorBidi"/>
      <w:sz w:val="20"/>
      <w:szCs w:val="21"/>
      <w:lang w:eastAsia="en-US"/>
    </w:rPr>
  </w:style>
  <w:style w:type="character" w:customStyle="1" w:styleId="NurTextZchn">
    <w:name w:val="Nur Text Zchn"/>
    <w:basedOn w:val="Absatz-Standardschriftart"/>
    <w:link w:val="NurText"/>
    <w:uiPriority w:val="99"/>
    <w:rsid w:val="00200F62"/>
    <w:rPr>
      <w:rFonts w:ascii="Arial" w:eastAsiaTheme="minorHAnsi" w:hAnsi="Arial" w:cstheme="minorBidi"/>
      <w:szCs w:val="21"/>
      <w:lang w:eastAsia="en-US"/>
    </w:rPr>
  </w:style>
  <w:style w:type="character" w:customStyle="1" w:styleId="FuzeileZchn">
    <w:name w:val="Fußzeile Zchn"/>
    <w:basedOn w:val="Absatz-Standardschriftart"/>
    <w:link w:val="Fuzeile"/>
    <w:uiPriority w:val="99"/>
    <w:rsid w:val="00BF4570"/>
    <w:rPr>
      <w:rFonts w:ascii="MetaPlus" w:hAnsi="MetaPlus"/>
      <w:sz w:val="22"/>
    </w:rPr>
  </w:style>
  <w:style w:type="paragraph" w:styleId="Untertitel">
    <w:name w:val="Subtitle"/>
    <w:basedOn w:val="Standard"/>
    <w:next w:val="Standard"/>
    <w:rsid w:val="00504F2F"/>
    <w:pPr>
      <w:keepNext/>
      <w:keepLines/>
      <w:spacing w:before="360" w:after="80"/>
    </w:pPr>
    <w:rPr>
      <w:rFonts w:ascii="Georgia" w:eastAsia="Georgia" w:hAnsi="Georgia" w:cs="Georgia"/>
      <w:i/>
      <w:color w:val="666666"/>
      <w:sz w:val="48"/>
      <w:szCs w:val="48"/>
    </w:rPr>
  </w:style>
  <w:style w:type="paragraph" w:customStyle="1" w:styleId="Text">
    <w:name w:val="Text"/>
    <w:basedOn w:val="Standard"/>
    <w:qFormat/>
    <w:rsid w:val="00FC19B7"/>
    <w:pPr>
      <w:autoSpaceDE w:val="0"/>
      <w:autoSpaceDN w:val="0"/>
      <w:adjustRightInd w:val="0"/>
      <w:jc w:val="both"/>
    </w:pPr>
    <w:rPr>
      <w:rFonts w:ascii="Calibri Light" w:hAnsi="Calibri Light" w:cstheme="minorHAnsi"/>
    </w:rPr>
  </w:style>
  <w:style w:type="paragraph" w:customStyle="1" w:styleId="s">
    <w:name w:val="Üs"/>
    <w:basedOn w:val="Text"/>
    <w:qFormat/>
    <w:rsid w:val="00BF47FC"/>
    <w:rPr>
      <w:b/>
      <w:u w:val="single"/>
    </w:rPr>
  </w:style>
  <w:style w:type="paragraph" w:styleId="Listennummer">
    <w:name w:val="List Number"/>
    <w:basedOn w:val="Standard"/>
    <w:semiHidden/>
    <w:rsid w:val="0070525D"/>
    <w:pPr>
      <w:numPr>
        <w:numId w:val="10"/>
      </w:numPr>
    </w:pPr>
    <w:rPr>
      <w:rFonts w:ascii="GillSans" w:eastAsia="Times New Roman" w:hAnsi="GillSans" w:cs="Times New Roman"/>
      <w:szCs w:val="24"/>
    </w:rPr>
  </w:style>
  <w:style w:type="character" w:styleId="NichtaufgelsteErwhnung">
    <w:name w:val="Unresolved Mention"/>
    <w:basedOn w:val="Absatz-Standardschriftart"/>
    <w:uiPriority w:val="99"/>
    <w:semiHidden/>
    <w:unhideWhenUsed/>
    <w:rsid w:val="00876F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874173">
      <w:bodyDiv w:val="1"/>
      <w:marLeft w:val="0"/>
      <w:marRight w:val="0"/>
      <w:marTop w:val="0"/>
      <w:marBottom w:val="0"/>
      <w:divBdr>
        <w:top w:val="none" w:sz="0" w:space="0" w:color="auto"/>
        <w:left w:val="none" w:sz="0" w:space="0" w:color="auto"/>
        <w:bottom w:val="none" w:sz="0" w:space="0" w:color="auto"/>
        <w:right w:val="none" w:sz="0" w:space="0" w:color="auto"/>
      </w:divBdr>
    </w:div>
    <w:div w:id="174463021">
      <w:bodyDiv w:val="1"/>
      <w:marLeft w:val="0"/>
      <w:marRight w:val="0"/>
      <w:marTop w:val="0"/>
      <w:marBottom w:val="0"/>
      <w:divBdr>
        <w:top w:val="none" w:sz="0" w:space="0" w:color="auto"/>
        <w:left w:val="none" w:sz="0" w:space="0" w:color="auto"/>
        <w:bottom w:val="none" w:sz="0" w:space="0" w:color="auto"/>
        <w:right w:val="none" w:sz="0" w:space="0" w:color="auto"/>
      </w:divBdr>
    </w:div>
    <w:div w:id="311713865">
      <w:bodyDiv w:val="1"/>
      <w:marLeft w:val="0"/>
      <w:marRight w:val="0"/>
      <w:marTop w:val="0"/>
      <w:marBottom w:val="0"/>
      <w:divBdr>
        <w:top w:val="none" w:sz="0" w:space="0" w:color="auto"/>
        <w:left w:val="none" w:sz="0" w:space="0" w:color="auto"/>
        <w:bottom w:val="none" w:sz="0" w:space="0" w:color="auto"/>
        <w:right w:val="none" w:sz="0" w:space="0" w:color="auto"/>
      </w:divBdr>
    </w:div>
    <w:div w:id="657078078">
      <w:bodyDiv w:val="1"/>
      <w:marLeft w:val="0"/>
      <w:marRight w:val="0"/>
      <w:marTop w:val="0"/>
      <w:marBottom w:val="0"/>
      <w:divBdr>
        <w:top w:val="none" w:sz="0" w:space="0" w:color="auto"/>
        <w:left w:val="none" w:sz="0" w:space="0" w:color="auto"/>
        <w:bottom w:val="none" w:sz="0" w:space="0" w:color="auto"/>
        <w:right w:val="none" w:sz="0" w:space="0" w:color="auto"/>
      </w:divBdr>
    </w:div>
    <w:div w:id="711660262">
      <w:bodyDiv w:val="1"/>
      <w:marLeft w:val="0"/>
      <w:marRight w:val="0"/>
      <w:marTop w:val="0"/>
      <w:marBottom w:val="0"/>
      <w:divBdr>
        <w:top w:val="none" w:sz="0" w:space="0" w:color="auto"/>
        <w:left w:val="none" w:sz="0" w:space="0" w:color="auto"/>
        <w:bottom w:val="none" w:sz="0" w:space="0" w:color="auto"/>
        <w:right w:val="none" w:sz="0" w:space="0" w:color="auto"/>
      </w:divBdr>
    </w:div>
    <w:div w:id="755322590">
      <w:bodyDiv w:val="1"/>
      <w:marLeft w:val="0"/>
      <w:marRight w:val="0"/>
      <w:marTop w:val="0"/>
      <w:marBottom w:val="0"/>
      <w:divBdr>
        <w:top w:val="none" w:sz="0" w:space="0" w:color="auto"/>
        <w:left w:val="none" w:sz="0" w:space="0" w:color="auto"/>
        <w:bottom w:val="none" w:sz="0" w:space="0" w:color="auto"/>
        <w:right w:val="none" w:sz="0" w:space="0" w:color="auto"/>
      </w:divBdr>
    </w:div>
    <w:div w:id="841504699">
      <w:bodyDiv w:val="1"/>
      <w:marLeft w:val="0"/>
      <w:marRight w:val="0"/>
      <w:marTop w:val="0"/>
      <w:marBottom w:val="0"/>
      <w:divBdr>
        <w:top w:val="none" w:sz="0" w:space="0" w:color="auto"/>
        <w:left w:val="none" w:sz="0" w:space="0" w:color="auto"/>
        <w:bottom w:val="none" w:sz="0" w:space="0" w:color="auto"/>
        <w:right w:val="none" w:sz="0" w:space="0" w:color="auto"/>
      </w:divBdr>
    </w:div>
    <w:div w:id="992218069">
      <w:bodyDiv w:val="1"/>
      <w:marLeft w:val="0"/>
      <w:marRight w:val="0"/>
      <w:marTop w:val="0"/>
      <w:marBottom w:val="0"/>
      <w:divBdr>
        <w:top w:val="none" w:sz="0" w:space="0" w:color="auto"/>
        <w:left w:val="none" w:sz="0" w:space="0" w:color="auto"/>
        <w:bottom w:val="none" w:sz="0" w:space="0" w:color="auto"/>
        <w:right w:val="none" w:sz="0" w:space="0" w:color="auto"/>
      </w:divBdr>
    </w:div>
    <w:div w:id="993797675">
      <w:bodyDiv w:val="1"/>
      <w:marLeft w:val="0"/>
      <w:marRight w:val="0"/>
      <w:marTop w:val="0"/>
      <w:marBottom w:val="0"/>
      <w:divBdr>
        <w:top w:val="none" w:sz="0" w:space="0" w:color="auto"/>
        <w:left w:val="none" w:sz="0" w:space="0" w:color="auto"/>
        <w:bottom w:val="none" w:sz="0" w:space="0" w:color="auto"/>
        <w:right w:val="none" w:sz="0" w:space="0" w:color="auto"/>
      </w:divBdr>
    </w:div>
    <w:div w:id="1062752268">
      <w:bodyDiv w:val="1"/>
      <w:marLeft w:val="0"/>
      <w:marRight w:val="0"/>
      <w:marTop w:val="0"/>
      <w:marBottom w:val="0"/>
      <w:divBdr>
        <w:top w:val="none" w:sz="0" w:space="0" w:color="auto"/>
        <w:left w:val="none" w:sz="0" w:space="0" w:color="auto"/>
        <w:bottom w:val="none" w:sz="0" w:space="0" w:color="auto"/>
        <w:right w:val="none" w:sz="0" w:space="0" w:color="auto"/>
      </w:divBdr>
    </w:div>
    <w:div w:id="1083452324">
      <w:bodyDiv w:val="1"/>
      <w:marLeft w:val="0"/>
      <w:marRight w:val="0"/>
      <w:marTop w:val="0"/>
      <w:marBottom w:val="0"/>
      <w:divBdr>
        <w:top w:val="none" w:sz="0" w:space="0" w:color="auto"/>
        <w:left w:val="none" w:sz="0" w:space="0" w:color="auto"/>
        <w:bottom w:val="none" w:sz="0" w:space="0" w:color="auto"/>
        <w:right w:val="none" w:sz="0" w:space="0" w:color="auto"/>
      </w:divBdr>
    </w:div>
    <w:div w:id="1122114769">
      <w:bodyDiv w:val="1"/>
      <w:marLeft w:val="0"/>
      <w:marRight w:val="0"/>
      <w:marTop w:val="0"/>
      <w:marBottom w:val="0"/>
      <w:divBdr>
        <w:top w:val="none" w:sz="0" w:space="0" w:color="auto"/>
        <w:left w:val="none" w:sz="0" w:space="0" w:color="auto"/>
        <w:bottom w:val="none" w:sz="0" w:space="0" w:color="auto"/>
        <w:right w:val="none" w:sz="0" w:space="0" w:color="auto"/>
      </w:divBdr>
    </w:div>
    <w:div w:id="1123422372">
      <w:bodyDiv w:val="1"/>
      <w:marLeft w:val="0"/>
      <w:marRight w:val="0"/>
      <w:marTop w:val="0"/>
      <w:marBottom w:val="0"/>
      <w:divBdr>
        <w:top w:val="none" w:sz="0" w:space="0" w:color="auto"/>
        <w:left w:val="none" w:sz="0" w:space="0" w:color="auto"/>
        <w:bottom w:val="none" w:sz="0" w:space="0" w:color="auto"/>
        <w:right w:val="none" w:sz="0" w:space="0" w:color="auto"/>
      </w:divBdr>
    </w:div>
    <w:div w:id="1256743242">
      <w:bodyDiv w:val="1"/>
      <w:marLeft w:val="0"/>
      <w:marRight w:val="0"/>
      <w:marTop w:val="0"/>
      <w:marBottom w:val="0"/>
      <w:divBdr>
        <w:top w:val="none" w:sz="0" w:space="0" w:color="auto"/>
        <w:left w:val="none" w:sz="0" w:space="0" w:color="auto"/>
        <w:bottom w:val="none" w:sz="0" w:space="0" w:color="auto"/>
        <w:right w:val="none" w:sz="0" w:space="0" w:color="auto"/>
      </w:divBdr>
    </w:div>
    <w:div w:id="1258363144">
      <w:bodyDiv w:val="1"/>
      <w:marLeft w:val="0"/>
      <w:marRight w:val="0"/>
      <w:marTop w:val="0"/>
      <w:marBottom w:val="0"/>
      <w:divBdr>
        <w:top w:val="none" w:sz="0" w:space="0" w:color="auto"/>
        <w:left w:val="none" w:sz="0" w:space="0" w:color="auto"/>
        <w:bottom w:val="none" w:sz="0" w:space="0" w:color="auto"/>
        <w:right w:val="none" w:sz="0" w:space="0" w:color="auto"/>
      </w:divBdr>
    </w:div>
    <w:div w:id="1397897517">
      <w:bodyDiv w:val="1"/>
      <w:marLeft w:val="0"/>
      <w:marRight w:val="0"/>
      <w:marTop w:val="0"/>
      <w:marBottom w:val="0"/>
      <w:divBdr>
        <w:top w:val="none" w:sz="0" w:space="0" w:color="auto"/>
        <w:left w:val="none" w:sz="0" w:space="0" w:color="auto"/>
        <w:bottom w:val="none" w:sz="0" w:space="0" w:color="auto"/>
        <w:right w:val="none" w:sz="0" w:space="0" w:color="auto"/>
      </w:divBdr>
    </w:div>
    <w:div w:id="1415206281">
      <w:bodyDiv w:val="1"/>
      <w:marLeft w:val="0"/>
      <w:marRight w:val="0"/>
      <w:marTop w:val="0"/>
      <w:marBottom w:val="0"/>
      <w:divBdr>
        <w:top w:val="none" w:sz="0" w:space="0" w:color="auto"/>
        <w:left w:val="none" w:sz="0" w:space="0" w:color="auto"/>
        <w:bottom w:val="none" w:sz="0" w:space="0" w:color="auto"/>
        <w:right w:val="none" w:sz="0" w:space="0" w:color="auto"/>
      </w:divBdr>
    </w:div>
    <w:div w:id="1506240854">
      <w:bodyDiv w:val="1"/>
      <w:marLeft w:val="0"/>
      <w:marRight w:val="0"/>
      <w:marTop w:val="0"/>
      <w:marBottom w:val="0"/>
      <w:divBdr>
        <w:top w:val="none" w:sz="0" w:space="0" w:color="auto"/>
        <w:left w:val="none" w:sz="0" w:space="0" w:color="auto"/>
        <w:bottom w:val="none" w:sz="0" w:space="0" w:color="auto"/>
        <w:right w:val="none" w:sz="0" w:space="0" w:color="auto"/>
      </w:divBdr>
    </w:div>
    <w:div w:id="1557934544">
      <w:bodyDiv w:val="1"/>
      <w:marLeft w:val="0"/>
      <w:marRight w:val="0"/>
      <w:marTop w:val="0"/>
      <w:marBottom w:val="0"/>
      <w:divBdr>
        <w:top w:val="none" w:sz="0" w:space="0" w:color="auto"/>
        <w:left w:val="none" w:sz="0" w:space="0" w:color="auto"/>
        <w:bottom w:val="none" w:sz="0" w:space="0" w:color="auto"/>
        <w:right w:val="none" w:sz="0" w:space="0" w:color="auto"/>
      </w:divBdr>
      <w:divsChild>
        <w:div w:id="324894671">
          <w:marLeft w:val="360"/>
          <w:marRight w:val="0"/>
          <w:marTop w:val="200"/>
          <w:marBottom w:val="0"/>
          <w:divBdr>
            <w:top w:val="none" w:sz="0" w:space="0" w:color="auto"/>
            <w:left w:val="none" w:sz="0" w:space="0" w:color="auto"/>
            <w:bottom w:val="none" w:sz="0" w:space="0" w:color="auto"/>
            <w:right w:val="none" w:sz="0" w:space="0" w:color="auto"/>
          </w:divBdr>
        </w:div>
      </w:divsChild>
    </w:div>
    <w:div w:id="1750156039">
      <w:bodyDiv w:val="1"/>
      <w:marLeft w:val="0"/>
      <w:marRight w:val="0"/>
      <w:marTop w:val="0"/>
      <w:marBottom w:val="0"/>
      <w:divBdr>
        <w:top w:val="none" w:sz="0" w:space="0" w:color="auto"/>
        <w:left w:val="none" w:sz="0" w:space="0" w:color="auto"/>
        <w:bottom w:val="none" w:sz="0" w:space="0" w:color="auto"/>
        <w:right w:val="none" w:sz="0" w:space="0" w:color="auto"/>
      </w:divBdr>
    </w:div>
    <w:div w:id="1797528301">
      <w:bodyDiv w:val="1"/>
      <w:marLeft w:val="0"/>
      <w:marRight w:val="0"/>
      <w:marTop w:val="0"/>
      <w:marBottom w:val="0"/>
      <w:divBdr>
        <w:top w:val="none" w:sz="0" w:space="0" w:color="auto"/>
        <w:left w:val="none" w:sz="0" w:space="0" w:color="auto"/>
        <w:bottom w:val="none" w:sz="0" w:space="0" w:color="auto"/>
        <w:right w:val="none" w:sz="0" w:space="0" w:color="auto"/>
      </w:divBdr>
    </w:div>
    <w:div w:id="1885018237">
      <w:bodyDiv w:val="1"/>
      <w:marLeft w:val="0"/>
      <w:marRight w:val="0"/>
      <w:marTop w:val="0"/>
      <w:marBottom w:val="0"/>
      <w:divBdr>
        <w:top w:val="none" w:sz="0" w:space="0" w:color="auto"/>
        <w:left w:val="none" w:sz="0" w:space="0" w:color="auto"/>
        <w:bottom w:val="none" w:sz="0" w:space="0" w:color="auto"/>
        <w:right w:val="none" w:sz="0" w:space="0" w:color="auto"/>
      </w:divBdr>
    </w:div>
    <w:div w:id="1965498937">
      <w:bodyDiv w:val="1"/>
      <w:marLeft w:val="0"/>
      <w:marRight w:val="0"/>
      <w:marTop w:val="0"/>
      <w:marBottom w:val="0"/>
      <w:divBdr>
        <w:top w:val="none" w:sz="0" w:space="0" w:color="auto"/>
        <w:left w:val="none" w:sz="0" w:space="0" w:color="auto"/>
        <w:bottom w:val="none" w:sz="0" w:space="0" w:color="auto"/>
        <w:right w:val="none" w:sz="0" w:space="0" w:color="auto"/>
      </w:divBdr>
    </w:div>
    <w:div w:id="2004968587">
      <w:bodyDiv w:val="1"/>
      <w:marLeft w:val="0"/>
      <w:marRight w:val="0"/>
      <w:marTop w:val="0"/>
      <w:marBottom w:val="0"/>
      <w:divBdr>
        <w:top w:val="none" w:sz="0" w:space="0" w:color="auto"/>
        <w:left w:val="none" w:sz="0" w:space="0" w:color="auto"/>
        <w:bottom w:val="none" w:sz="0" w:space="0" w:color="auto"/>
        <w:right w:val="none" w:sz="0" w:space="0" w:color="auto"/>
      </w:divBdr>
    </w:div>
    <w:div w:id="2022077916">
      <w:bodyDiv w:val="1"/>
      <w:marLeft w:val="0"/>
      <w:marRight w:val="0"/>
      <w:marTop w:val="0"/>
      <w:marBottom w:val="0"/>
      <w:divBdr>
        <w:top w:val="none" w:sz="0" w:space="0" w:color="auto"/>
        <w:left w:val="none" w:sz="0" w:space="0" w:color="auto"/>
        <w:bottom w:val="none" w:sz="0" w:space="0" w:color="auto"/>
        <w:right w:val="none" w:sz="0" w:space="0" w:color="auto"/>
      </w:divBdr>
    </w:div>
    <w:div w:id="21204469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https://drive.google.com/drive/folders/1vwWit1Ia5-ooSiOnk_QqPKUt9bPD5KL5?usp=sharing" TargetMode="Externa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2.jpeg"/><Relationship Id="rId19" Type="http://schemas.openxmlformats.org/officeDocument/2006/relationships/image" Target="media/image11.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hyperlink" Target="www.hotus.com"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14.svg"/><Relationship Id="rId1" Type="http://schemas.openxmlformats.org/officeDocument/2006/relationships/image" Target="media/image13.png"/></Relationships>
</file>

<file path=word/_rels/header3.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go:gDocsCustomXmlDataStorage xmlns:go="http://customooxmlschemas.google.com/" xmlns:r="http://schemas.openxmlformats.org/officeDocument/2006/relationships">
  <go:docsCustomData xmlns:go="http://customooxmlschemas.google.com/" roundtripDataSignature="AMtx7mg0ohkvIF6dYHpH+3H4rhED7fhsbw==">AMUW2mUJSSFKxFcUfpGJsrqpvUeH9e/teNkE7/CIYETsl1VMCGPkytH4/0ROePemu2JBOxXDiQH3sC7Hzy6ej0lsH2uugQKzbw2qnaQImb8M5hakRYH50vYLp78qci1ztgpj9uwrKKut</go:docsCustomData>
</go:gDocsCustomXmlDataStorage>
</file>

<file path=customXml/itemProps1.xml><?xml version="1.0" encoding="utf-8"?>
<ds:datastoreItem xmlns:ds="http://schemas.openxmlformats.org/officeDocument/2006/customXml" ds:itemID="{AA0EF1EE-CF91-4D92-8422-19B08670DEB6}">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702</Words>
  <Characters>4427</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Sklave</dc:creator>
  <cp:lastModifiedBy>Jelena Brezac</cp:lastModifiedBy>
  <cp:revision>95</cp:revision>
  <cp:lastPrinted>2023-01-10T14:26:00Z</cp:lastPrinted>
  <dcterms:created xsi:type="dcterms:W3CDTF">2023-01-10T13:19:00Z</dcterms:created>
  <dcterms:modified xsi:type="dcterms:W3CDTF">2023-01-31T15:17:00Z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c70c419-deee-4c07-a3e0-f021c5107f32_Enabled">
    <vt:lpwstr>True</vt:lpwstr>
  </property>
  <property fmtid="{D5CDD505-2E9C-101B-9397-08002B2CF9AE}" pid="3" name="MSIP_Label_bc70c419-deee-4c07-a3e0-f021c5107f32_SiteId">
    <vt:lpwstr>18b24080-03c7-42fe-8cee-cd8304b76d88</vt:lpwstr>
  </property>
  <property fmtid="{D5CDD505-2E9C-101B-9397-08002B2CF9AE}" pid="4" name="MSIP_Label_bc70c419-deee-4c07-a3e0-f021c5107f32_Owner">
    <vt:lpwstr>Kaylee.Black@bissell.com</vt:lpwstr>
  </property>
  <property fmtid="{D5CDD505-2E9C-101B-9397-08002B2CF9AE}" pid="5" name="MSIP_Label_bc70c419-deee-4c07-a3e0-f021c5107f32_SetDate">
    <vt:lpwstr>2019-01-16T21:07:13.6683317Z</vt:lpwstr>
  </property>
  <property fmtid="{D5CDD505-2E9C-101B-9397-08002B2CF9AE}" pid="6" name="MSIP_Label_bc70c419-deee-4c07-a3e0-f021c5107f32_Name">
    <vt:lpwstr>Shared Within BISSELL</vt:lpwstr>
  </property>
  <property fmtid="{D5CDD505-2E9C-101B-9397-08002B2CF9AE}" pid="7" name="MSIP_Label_bc70c419-deee-4c07-a3e0-f021c5107f32_Application">
    <vt:lpwstr>Microsoft Azure Information Protection</vt:lpwstr>
  </property>
  <property fmtid="{D5CDD505-2E9C-101B-9397-08002B2CF9AE}" pid="8" name="MSIP_Label_bc70c419-deee-4c07-a3e0-f021c5107f32_Extended_MSFT_Method">
    <vt:lpwstr>Automatic</vt:lpwstr>
  </property>
  <property fmtid="{D5CDD505-2E9C-101B-9397-08002B2CF9AE}" pid="9" name="Sensitivity">
    <vt:lpwstr>Shared Within BISSELL</vt:lpwstr>
  </property>
  <property fmtid="{D5CDD505-2E9C-101B-9397-08002B2CF9AE}" pid="10" name="GrammarlyDocumentId">
    <vt:lpwstr>04de9be1f221464ac09072b85462aa36c7347b2796805f6123e09fee97af2038</vt:lpwstr>
  </property>
</Properties>
</file>